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240147B9" w:rsidR="00420A38" w:rsidRPr="00DB347C" w:rsidRDefault="00580996" w:rsidP="00BF32F0">
      <w:pPr>
        <w:pStyle w:val="En-tte"/>
        <w:tabs>
          <w:tab w:val="clear" w:pos="9639"/>
          <w:tab w:val="right" w:pos="5954"/>
        </w:tabs>
        <w:spacing w:after="240"/>
        <w:rPr>
          <w:rFonts w:ascii="Calibri" w:hAnsi="Calibri"/>
        </w:rPr>
      </w:pPr>
      <w:r w:rsidRPr="00DB347C">
        <w:rPr>
          <w:rFonts w:ascii="Calibri" w:hAnsi="Calibri"/>
          <w:noProof/>
          <w:lang w:val="en-IE" w:eastAsia="en-IE"/>
        </w:rPr>
        <w:drawing>
          <wp:anchor distT="0" distB="0" distL="114300" distR="114300" simplePos="0" relativeHeight="251658240" behindDoc="0" locked="0" layoutInCell="1" allowOverlap="1" wp14:anchorId="37A8EDFD" wp14:editId="35004051">
            <wp:simplePos x="0" y="0"/>
            <wp:positionH relativeFrom="column">
              <wp:posOffset>2432685</wp:posOffset>
            </wp:positionH>
            <wp:positionV relativeFrom="paragraph">
              <wp:posOffset>-450215</wp:posOffset>
            </wp:positionV>
            <wp:extent cx="1438275" cy="140462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png"/>
                    <pic:cNvPicPr/>
                  </pic:nvPicPr>
                  <pic:blipFill>
                    <a:blip r:embed="rId8">
                      <a:extLst>
                        <a:ext uri="{28A0092B-C50C-407E-A947-70E740481C1C}">
                          <a14:useLocalDpi xmlns:a14="http://schemas.microsoft.com/office/drawing/2010/main" val="0"/>
                        </a:ext>
                      </a:extLst>
                    </a:blip>
                    <a:stretch>
                      <a:fillRect/>
                    </a:stretch>
                  </pic:blipFill>
                  <pic:spPr>
                    <a:xfrm>
                      <a:off x="0" y="0"/>
                      <a:ext cx="1438275" cy="1404620"/>
                    </a:xfrm>
                    <a:prstGeom prst="rect">
                      <a:avLst/>
                    </a:prstGeom>
                  </pic:spPr>
                </pic:pic>
              </a:graphicData>
            </a:graphic>
            <wp14:sizeRelH relativeFrom="margin">
              <wp14:pctWidth>0</wp14:pctWidth>
            </wp14:sizeRelH>
            <wp14:sizeRelV relativeFrom="margin">
              <wp14:pctHeight>0</wp14:pctHeight>
            </wp14:sizeRelV>
          </wp:anchor>
        </w:drawing>
      </w:r>
      <w:r w:rsidR="001230A0">
        <w:rPr>
          <w:rFonts w:ascii="Calibri" w:hAnsi="Calibri"/>
        </w:rPr>
        <w:t>.</w:t>
      </w:r>
      <w:r w:rsidR="00420A38" w:rsidRPr="00DB347C">
        <w:rPr>
          <w:rFonts w:ascii="Calibri" w:hAnsi="Calibri"/>
        </w:rPr>
        <w:tab/>
      </w:r>
      <w:r w:rsidR="00420A38" w:rsidRPr="00DB347C">
        <w:rPr>
          <w:rFonts w:ascii="Calibri" w:hAnsi="Calibri"/>
        </w:rPr>
        <w:tab/>
        <w:t>Input paper</w:t>
      </w:r>
      <w:r w:rsidR="00037DF4" w:rsidRPr="00DB347C">
        <w:rPr>
          <w:rFonts w:ascii="Calibri" w:hAnsi="Calibri"/>
        </w:rPr>
        <w:t>:</w:t>
      </w:r>
      <w:r w:rsidR="001D4B1F">
        <w:rPr>
          <w:rFonts w:ascii="Calibri" w:hAnsi="Calibri"/>
        </w:rPr>
        <w:t xml:space="preserve"> VTS4</w:t>
      </w:r>
      <w:r w:rsidR="00191C7C">
        <w:rPr>
          <w:rFonts w:ascii="Calibri" w:hAnsi="Calibri"/>
        </w:rPr>
        <w:t>7</w:t>
      </w:r>
      <w:r w:rsidR="001D4B1F">
        <w:rPr>
          <w:rFonts w:ascii="Calibri" w:hAnsi="Calibri"/>
        </w:rPr>
        <w:t>-2.1</w:t>
      </w:r>
      <w:r w:rsidR="001230A0">
        <w:rPr>
          <w:rFonts w:ascii="Calibri" w:hAnsi="Calibri"/>
        </w:rPr>
        <w:t>.1</w:t>
      </w:r>
      <w:r w:rsidR="00420A38" w:rsidRPr="00DB347C">
        <w:rPr>
          <w:rFonts w:ascii="Calibri" w:hAnsi="Calibri"/>
        </w:rPr>
        <w:tab/>
      </w:r>
      <w:r w:rsidR="00110AE7" w:rsidRPr="00DB347C">
        <w:rPr>
          <w:rFonts w:ascii="Calibri" w:hAnsi="Calibri"/>
        </w:rPr>
        <w:t xml:space="preserve">     </w:t>
      </w:r>
    </w:p>
    <w:p w14:paraId="5A14DE03" w14:textId="77777777" w:rsidR="00BF32F0" w:rsidRPr="00DB347C" w:rsidRDefault="00BF32F0" w:rsidP="00FE5674">
      <w:pPr>
        <w:pStyle w:val="Corpsdetexte"/>
        <w:tabs>
          <w:tab w:val="left" w:pos="2835"/>
        </w:tabs>
        <w:rPr>
          <w:rFonts w:ascii="Calibri" w:hAnsi="Calibri"/>
        </w:rPr>
      </w:pPr>
    </w:p>
    <w:p w14:paraId="00861569" w14:textId="77777777" w:rsidR="00580996" w:rsidRPr="00DB347C" w:rsidRDefault="00580996" w:rsidP="00FE5674">
      <w:pPr>
        <w:pStyle w:val="Corpsdetexte"/>
        <w:tabs>
          <w:tab w:val="left" w:pos="2835"/>
        </w:tabs>
        <w:rPr>
          <w:rFonts w:ascii="Calibri" w:hAnsi="Calibri"/>
        </w:rPr>
      </w:pPr>
    </w:p>
    <w:p w14:paraId="4B56CD75" w14:textId="77777777" w:rsidR="00FE274D" w:rsidRPr="00DB347C" w:rsidRDefault="00FE274D" w:rsidP="00FE5674">
      <w:pPr>
        <w:pStyle w:val="Corpsdetexte"/>
        <w:tabs>
          <w:tab w:val="left" w:pos="2835"/>
        </w:tabs>
        <w:rPr>
          <w:rFonts w:ascii="Calibri" w:hAnsi="Calibri"/>
        </w:rPr>
      </w:pPr>
    </w:p>
    <w:p w14:paraId="2ADF4F65" w14:textId="77777777" w:rsidR="001D4B1F" w:rsidRDefault="001D4B1F" w:rsidP="00FE5674">
      <w:pPr>
        <w:pStyle w:val="Corpsdetexte"/>
        <w:tabs>
          <w:tab w:val="left" w:pos="2835"/>
        </w:tabs>
        <w:rPr>
          <w:rFonts w:ascii="Calibri" w:hAnsi="Calibri"/>
        </w:rPr>
      </w:pPr>
    </w:p>
    <w:p w14:paraId="422C50EF" w14:textId="77777777" w:rsidR="001D4B1F" w:rsidRDefault="001D4B1F" w:rsidP="00FE5674">
      <w:pPr>
        <w:pStyle w:val="Corpsdetexte"/>
        <w:tabs>
          <w:tab w:val="left" w:pos="2835"/>
        </w:tabs>
        <w:rPr>
          <w:rFonts w:ascii="Calibri" w:hAnsi="Calibri"/>
        </w:rPr>
      </w:pPr>
    </w:p>
    <w:p w14:paraId="370CFB53" w14:textId="6487A0AF" w:rsidR="0080294B" w:rsidRPr="00DB347C" w:rsidRDefault="00E558C3" w:rsidP="00FE5674">
      <w:pPr>
        <w:pStyle w:val="Corpsdetexte"/>
        <w:tabs>
          <w:tab w:val="left" w:pos="2835"/>
        </w:tabs>
        <w:rPr>
          <w:rFonts w:ascii="Calibri" w:hAnsi="Calibri"/>
        </w:rPr>
      </w:pPr>
      <w:r w:rsidRPr="00DB347C">
        <w:rPr>
          <w:rFonts w:ascii="Calibri" w:hAnsi="Calibri"/>
        </w:rPr>
        <w:t xml:space="preserve">Input paper for the following Committee(s): </w:t>
      </w:r>
      <w:r w:rsidRPr="00DB347C">
        <w:rPr>
          <w:rFonts w:ascii="Calibri" w:hAnsi="Calibri"/>
        </w:rPr>
        <w:tab/>
      </w:r>
      <w:r w:rsidRPr="00DB347C">
        <w:rPr>
          <w:rFonts w:ascii="Calibri" w:hAnsi="Calibri"/>
          <w:sz w:val="18"/>
          <w:szCs w:val="18"/>
        </w:rPr>
        <w:t>check as appropriate</w:t>
      </w:r>
      <w:r w:rsidRPr="00DB347C">
        <w:rPr>
          <w:rFonts w:ascii="Calibri" w:hAnsi="Calibri"/>
          <w:sz w:val="18"/>
          <w:szCs w:val="18"/>
        </w:rPr>
        <w:tab/>
      </w:r>
      <w:r w:rsidRPr="00DB347C">
        <w:rPr>
          <w:rFonts w:ascii="Calibri" w:hAnsi="Calibri"/>
        </w:rPr>
        <w:tab/>
        <w:t>Purpose of paper:</w:t>
      </w:r>
    </w:p>
    <w:p w14:paraId="78786733" w14:textId="55BF4DED" w:rsidR="0080294B" w:rsidRPr="00DB347C" w:rsidRDefault="0080294B" w:rsidP="00037DF4">
      <w:pPr>
        <w:pStyle w:val="Corpsdetexte"/>
        <w:tabs>
          <w:tab w:val="left" w:pos="1843"/>
        </w:tabs>
        <w:rPr>
          <w:rFonts w:ascii="Calibri" w:hAnsi="Calibri" w:cs="Arial"/>
          <w:b/>
          <w:sz w:val="24"/>
          <w:szCs w:val="24"/>
        </w:rPr>
      </w:pPr>
      <w:proofErr w:type="gramStart"/>
      <w:r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ARM</w:t>
      </w:r>
      <w:proofErr w:type="gramEnd"/>
      <w:r w:rsidR="00037DF4" w:rsidRPr="00DB347C">
        <w:rPr>
          <w:rFonts w:ascii="Calibri" w:hAnsi="Calibri" w:cs="Arial"/>
        </w:rPr>
        <w:tab/>
      </w:r>
      <w:r w:rsidR="001D4B1F"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ENG</w:t>
      </w:r>
      <w:r w:rsidRPr="00DB347C">
        <w:rPr>
          <w:rFonts w:ascii="Calibri" w:hAnsi="Calibri" w:cs="Arial"/>
        </w:rPr>
        <w:tab/>
      </w:r>
      <w:r w:rsidRPr="00DB347C">
        <w:rPr>
          <w:rFonts w:ascii="Calibri" w:hAnsi="Calibri" w:cs="Arial"/>
        </w:rPr>
        <w:tab/>
      </w:r>
      <w:r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PAP</w:t>
      </w:r>
      <w:r w:rsidRPr="00DB347C">
        <w:rPr>
          <w:rFonts w:ascii="Calibri" w:hAnsi="Calibri" w:cs="Arial"/>
          <w:sz w:val="24"/>
          <w:szCs w:val="24"/>
        </w:rPr>
        <w:tab/>
      </w:r>
      <w:r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008D49E5" w:rsidRPr="00DB347C">
        <w:rPr>
          <w:rFonts w:ascii="Calibri" w:hAnsi="Calibri" w:cs="Arial"/>
          <w:b/>
          <w:sz w:val="24"/>
          <w:szCs w:val="24"/>
        </w:rPr>
        <w:t>X</w:t>
      </w:r>
      <w:r w:rsidRPr="00DB347C">
        <w:rPr>
          <w:rFonts w:ascii="Calibri" w:hAnsi="Calibri" w:cs="Arial"/>
          <w:sz w:val="24"/>
          <w:szCs w:val="24"/>
        </w:rPr>
        <w:t xml:space="preserve">  Input</w:t>
      </w:r>
    </w:p>
    <w:p w14:paraId="0BC79547" w14:textId="7BD1CDF1" w:rsidR="0080294B" w:rsidRPr="00DB347C" w:rsidRDefault="0080294B" w:rsidP="00037DF4">
      <w:pPr>
        <w:pStyle w:val="Corpsdetexte"/>
        <w:tabs>
          <w:tab w:val="left" w:pos="1843"/>
        </w:tabs>
        <w:rPr>
          <w:rFonts w:ascii="Calibri" w:hAnsi="Calibri"/>
        </w:rPr>
      </w:pPr>
      <w:proofErr w:type="gramStart"/>
      <w:r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ENAV</w:t>
      </w:r>
      <w:proofErr w:type="gramEnd"/>
      <w:r w:rsidRPr="00DB347C">
        <w:rPr>
          <w:rFonts w:ascii="Calibri" w:hAnsi="Calibri" w:cs="Arial"/>
          <w:b/>
          <w:sz w:val="24"/>
          <w:szCs w:val="24"/>
        </w:rPr>
        <w:tab/>
      </w:r>
      <w:r w:rsidR="001D4B1F">
        <w:rPr>
          <w:rFonts w:ascii="Calibri" w:hAnsi="Calibri" w:cs="Arial"/>
          <w:b/>
          <w:sz w:val="24"/>
          <w:szCs w:val="24"/>
        </w:rPr>
        <w:t>X</w:t>
      </w:r>
      <w:r w:rsidRPr="00DB347C">
        <w:rPr>
          <w:rFonts w:ascii="Calibri" w:hAnsi="Calibri" w:cs="Arial"/>
          <w:sz w:val="24"/>
          <w:szCs w:val="24"/>
        </w:rPr>
        <w:t xml:space="preserve">  </w:t>
      </w:r>
      <w:r w:rsidR="003D2DC1" w:rsidRPr="00DB347C">
        <w:rPr>
          <w:rFonts w:ascii="Calibri" w:hAnsi="Calibri" w:cs="Arial"/>
        </w:rPr>
        <w:t>VTS</w:t>
      </w:r>
      <w:r w:rsidRPr="00DB347C">
        <w:rPr>
          <w:rFonts w:ascii="Calibri" w:hAnsi="Calibri" w:cs="Arial"/>
          <w:sz w:val="24"/>
          <w:szCs w:val="24"/>
        </w:rPr>
        <w:tab/>
      </w:r>
      <w:r w:rsidRPr="00DB347C">
        <w:rPr>
          <w:rFonts w:ascii="Calibri" w:hAnsi="Calibri" w:cs="Arial"/>
          <w:sz w:val="24"/>
          <w:szCs w:val="24"/>
        </w:rPr>
        <w:tab/>
      </w:r>
      <w:r w:rsidRPr="00DB347C">
        <w:rPr>
          <w:rFonts w:ascii="Calibri" w:hAnsi="Calibri" w:cs="Arial"/>
          <w:sz w:val="24"/>
          <w:szCs w:val="24"/>
        </w:rPr>
        <w:tab/>
      </w:r>
      <w:r w:rsidRPr="00DB347C">
        <w:rPr>
          <w:rFonts w:ascii="Calibri" w:hAnsi="Calibri" w:cs="Arial"/>
          <w:sz w:val="24"/>
          <w:szCs w:val="24"/>
        </w:rPr>
        <w:tab/>
      </w:r>
      <w:r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Pr="00DB347C">
        <w:rPr>
          <w:rFonts w:ascii="Calibri" w:hAnsi="Calibri" w:cs="Arial"/>
          <w:b/>
          <w:sz w:val="24"/>
          <w:szCs w:val="24"/>
        </w:rPr>
        <w:t>□</w:t>
      </w:r>
      <w:r w:rsidRPr="00DB347C">
        <w:rPr>
          <w:rFonts w:ascii="Calibri" w:hAnsi="Calibri" w:cs="Arial"/>
          <w:sz w:val="24"/>
          <w:szCs w:val="24"/>
        </w:rPr>
        <w:t xml:space="preserve">  Information</w:t>
      </w:r>
    </w:p>
    <w:p w14:paraId="3E1C02C4" w14:textId="77777777" w:rsidR="0080294B" w:rsidRPr="00DB347C" w:rsidRDefault="0080294B" w:rsidP="00FE5674">
      <w:pPr>
        <w:pStyle w:val="Corpsdetexte"/>
        <w:tabs>
          <w:tab w:val="left" w:pos="2835"/>
        </w:tabs>
        <w:rPr>
          <w:rFonts w:ascii="Calibri" w:hAnsi="Calibri"/>
        </w:rPr>
      </w:pPr>
    </w:p>
    <w:p w14:paraId="4DD25FD9" w14:textId="778FF1FB" w:rsidR="00A446C9" w:rsidRPr="00DB347C" w:rsidRDefault="00A446C9" w:rsidP="00FE5674">
      <w:pPr>
        <w:pStyle w:val="Corpsdetexte"/>
        <w:tabs>
          <w:tab w:val="left" w:pos="2835"/>
        </w:tabs>
        <w:rPr>
          <w:rFonts w:ascii="Calibri" w:hAnsi="Calibri"/>
        </w:rPr>
      </w:pPr>
      <w:r w:rsidRPr="00DB347C">
        <w:rPr>
          <w:rFonts w:ascii="Calibri" w:hAnsi="Calibri"/>
        </w:rPr>
        <w:t>Agenda item</w:t>
      </w:r>
      <w:r w:rsidR="00037DF4" w:rsidRPr="00DB347C">
        <w:rPr>
          <w:rFonts w:ascii="Calibri" w:hAnsi="Calibri"/>
        </w:rPr>
        <w:t xml:space="preserve"> </w:t>
      </w:r>
      <w:r w:rsidR="00037DF4" w:rsidRPr="00DB347C">
        <w:rPr>
          <w:rStyle w:val="Appelnotedebasdep"/>
          <w:rFonts w:ascii="Calibri" w:hAnsi="Calibri"/>
          <w:sz w:val="22"/>
          <w:vertAlign w:val="superscript"/>
        </w:rPr>
        <w:footnoteReference w:id="1"/>
      </w:r>
      <w:r w:rsidR="001C44A3" w:rsidRPr="00DB347C">
        <w:rPr>
          <w:rFonts w:ascii="Calibri" w:hAnsi="Calibri"/>
        </w:rPr>
        <w:tab/>
      </w:r>
      <w:r w:rsidR="0080294B" w:rsidRPr="00DB347C">
        <w:rPr>
          <w:rFonts w:ascii="Calibri" w:hAnsi="Calibri"/>
        </w:rPr>
        <w:tab/>
      </w:r>
      <w:r w:rsidR="0080294B" w:rsidRPr="00DB347C">
        <w:rPr>
          <w:rFonts w:ascii="Calibri" w:hAnsi="Calibri"/>
        </w:rPr>
        <w:tab/>
      </w:r>
      <w:r w:rsidR="008D49E5" w:rsidRPr="00DB347C">
        <w:rPr>
          <w:rFonts w:ascii="Calibri" w:hAnsi="Calibri"/>
        </w:rPr>
        <w:t>2</w:t>
      </w:r>
    </w:p>
    <w:p w14:paraId="1AB3E246" w14:textId="12F32606" w:rsidR="00A446C9" w:rsidRPr="00DB347C" w:rsidRDefault="0080294B" w:rsidP="00FE5674">
      <w:pPr>
        <w:pStyle w:val="Corpsdetexte"/>
        <w:tabs>
          <w:tab w:val="left" w:pos="2835"/>
        </w:tabs>
        <w:rPr>
          <w:rFonts w:ascii="Calibri" w:hAnsi="Calibri"/>
        </w:rPr>
      </w:pPr>
      <w:r w:rsidRPr="00DB347C">
        <w:rPr>
          <w:rFonts w:ascii="Calibri" w:hAnsi="Calibri"/>
        </w:rPr>
        <w:t xml:space="preserve">Technical Domain / </w:t>
      </w:r>
      <w:r w:rsidR="00A446C9" w:rsidRPr="00DB347C">
        <w:rPr>
          <w:rFonts w:ascii="Calibri" w:hAnsi="Calibri"/>
        </w:rPr>
        <w:t>Task Number</w:t>
      </w:r>
      <w:r w:rsidR="00037DF4" w:rsidRPr="00DB347C">
        <w:rPr>
          <w:rFonts w:ascii="Calibri" w:hAnsi="Calibri"/>
        </w:rPr>
        <w:t xml:space="preserve"> </w:t>
      </w:r>
      <w:r w:rsidR="001C44A3" w:rsidRPr="00DB347C">
        <w:rPr>
          <w:rFonts w:ascii="Calibri" w:hAnsi="Calibri"/>
        </w:rPr>
        <w:tab/>
      </w:r>
      <w:r w:rsidRPr="00DB347C">
        <w:rPr>
          <w:rFonts w:ascii="Calibri" w:hAnsi="Calibri"/>
        </w:rPr>
        <w:t>…………………………………</w:t>
      </w:r>
    </w:p>
    <w:p w14:paraId="01FC5420" w14:textId="47D3B34E" w:rsidR="00362CD9" w:rsidRPr="00DB347C" w:rsidRDefault="00362CD9" w:rsidP="00FE5674">
      <w:pPr>
        <w:pStyle w:val="Corpsdetexte"/>
        <w:tabs>
          <w:tab w:val="left" w:pos="2835"/>
        </w:tabs>
        <w:rPr>
          <w:rFonts w:ascii="Calibri" w:hAnsi="Calibri"/>
          <w:color w:val="FF0000"/>
        </w:rPr>
      </w:pPr>
      <w:r w:rsidRPr="00DB347C">
        <w:rPr>
          <w:rFonts w:ascii="Calibri" w:hAnsi="Calibri"/>
        </w:rPr>
        <w:t>Author(s)</w:t>
      </w:r>
      <w:r w:rsidR="00FE5674" w:rsidRPr="00DB347C">
        <w:rPr>
          <w:rFonts w:ascii="Calibri" w:hAnsi="Calibri"/>
        </w:rPr>
        <w:t xml:space="preserve"> / Submitter(s)</w:t>
      </w:r>
      <w:r w:rsidRPr="00DB347C">
        <w:rPr>
          <w:rFonts w:ascii="Calibri" w:hAnsi="Calibri"/>
        </w:rPr>
        <w:tab/>
      </w:r>
      <w:r w:rsidR="0080294B" w:rsidRPr="00DB347C">
        <w:rPr>
          <w:rFonts w:ascii="Calibri" w:hAnsi="Calibri"/>
        </w:rPr>
        <w:tab/>
      </w:r>
      <w:r w:rsidR="0080294B" w:rsidRPr="00DB347C">
        <w:rPr>
          <w:rFonts w:ascii="Calibri" w:hAnsi="Calibri"/>
        </w:rPr>
        <w:tab/>
      </w:r>
      <w:r w:rsidR="008D49E5" w:rsidRPr="00DB347C">
        <w:rPr>
          <w:rFonts w:ascii="Calibri" w:hAnsi="Calibri"/>
        </w:rPr>
        <w:t>IALA Secretariat</w:t>
      </w:r>
    </w:p>
    <w:p w14:paraId="60BCC120" w14:textId="77777777" w:rsidR="0080294B" w:rsidRPr="00DB347C" w:rsidRDefault="0080294B" w:rsidP="00FE5674">
      <w:pPr>
        <w:pStyle w:val="Corpsdetexte"/>
        <w:tabs>
          <w:tab w:val="left" w:pos="2835"/>
        </w:tabs>
        <w:rPr>
          <w:rFonts w:ascii="Calibri" w:hAnsi="Calibri"/>
        </w:rPr>
      </w:pPr>
    </w:p>
    <w:p w14:paraId="4834080C" w14:textId="1F8DF8E5" w:rsidR="00A446C9" w:rsidRDefault="0004257A" w:rsidP="00A446C9">
      <w:pPr>
        <w:pStyle w:val="Titre"/>
        <w:rPr>
          <w:rFonts w:ascii="Calibri" w:hAnsi="Calibri"/>
          <w:color w:val="0070C0"/>
        </w:rPr>
      </w:pPr>
      <w:r>
        <w:rPr>
          <w:rFonts w:ascii="Calibri" w:hAnsi="Calibri"/>
          <w:color w:val="0070C0"/>
        </w:rPr>
        <w:t xml:space="preserve">Action Items from </w:t>
      </w:r>
      <w:r w:rsidR="00BC76F3">
        <w:rPr>
          <w:rFonts w:ascii="Calibri" w:hAnsi="Calibri"/>
          <w:color w:val="0070C0"/>
        </w:rPr>
        <w:t>VTS4</w:t>
      </w:r>
      <w:r w:rsidR="00191C7C">
        <w:rPr>
          <w:rFonts w:ascii="Calibri" w:hAnsi="Calibri"/>
          <w:color w:val="0070C0"/>
        </w:rPr>
        <w:t>6</w:t>
      </w:r>
    </w:p>
    <w:p w14:paraId="749DC0A2" w14:textId="5E4B9C07" w:rsidR="00191C7C" w:rsidRDefault="00191C7C" w:rsidP="00191C7C">
      <w:pPr>
        <w:pStyle w:val="Annex"/>
        <w:keepNext w:val="0"/>
        <w:numPr>
          <w:ilvl w:val="0"/>
          <w:numId w:val="0"/>
        </w:numPr>
        <w:tabs>
          <w:tab w:val="clear" w:pos="1701"/>
        </w:tabs>
        <w:spacing w:before="0"/>
        <w:outlineLvl w:val="9"/>
      </w:pPr>
      <w:bookmarkStart w:id="0" w:name="_Toc226444176"/>
      <w:bookmarkStart w:id="1" w:name="_Toc323234519"/>
      <w:bookmarkStart w:id="2" w:name="_Toc436507997"/>
      <w:bookmarkStart w:id="3" w:name="_Toc4745621"/>
      <w:r w:rsidRPr="001D49DC">
        <w:t>Action Items</w:t>
      </w:r>
      <w:bookmarkEnd w:id="0"/>
      <w:bookmarkEnd w:id="1"/>
      <w:bookmarkEnd w:id="2"/>
      <w:bookmarkEnd w:id="3"/>
    </w:p>
    <w:p w14:paraId="16D76FD0" w14:textId="4EC991C9" w:rsidR="00191C7C" w:rsidRPr="00191C7C" w:rsidRDefault="00191C7C" w:rsidP="00191C7C">
      <w:pPr>
        <w:rPr>
          <w:rFonts w:asciiTheme="minorHAnsi" w:hAnsiTheme="minorHAnsi" w:cstheme="minorHAnsi"/>
        </w:rPr>
      </w:pPr>
      <w:r w:rsidRPr="00191C7C">
        <w:rPr>
          <w:rFonts w:asciiTheme="minorHAnsi" w:hAnsiTheme="minorHAnsi" w:cstheme="minorHAnsi"/>
        </w:rPr>
        <w:t xml:space="preserve">The action items listed below are extracted from the report of </w:t>
      </w:r>
      <w:r>
        <w:rPr>
          <w:rFonts w:asciiTheme="minorHAnsi" w:hAnsiTheme="minorHAnsi" w:cstheme="minorHAnsi"/>
        </w:rPr>
        <w:t>VTS46</w:t>
      </w:r>
      <w:r w:rsidRPr="00191C7C">
        <w:rPr>
          <w:rFonts w:asciiTheme="minorHAnsi" w:hAnsiTheme="minorHAnsi" w:cstheme="minorHAnsi"/>
        </w:rPr>
        <w:t xml:space="preserve">. The action includes the relevant page number of the </w:t>
      </w:r>
      <w:r>
        <w:rPr>
          <w:rFonts w:asciiTheme="minorHAnsi" w:hAnsiTheme="minorHAnsi" w:cstheme="minorHAnsi"/>
        </w:rPr>
        <w:t>VTS46</w:t>
      </w:r>
      <w:r w:rsidRPr="00191C7C">
        <w:rPr>
          <w:rFonts w:asciiTheme="minorHAnsi" w:hAnsiTheme="minorHAnsi" w:cstheme="minorHAnsi"/>
        </w:rPr>
        <w:t xml:space="preserve"> report should further information be required.</w:t>
      </w:r>
    </w:p>
    <w:p w14:paraId="15AD98E7" w14:textId="77777777" w:rsidR="00191C7C" w:rsidRPr="00191C7C" w:rsidRDefault="00191C7C" w:rsidP="00191C7C">
      <w:pPr>
        <w:rPr>
          <w:rFonts w:asciiTheme="minorHAnsi" w:hAnsiTheme="minorHAnsi" w:cstheme="minorHAnsi"/>
        </w:rPr>
      </w:pPr>
    </w:p>
    <w:p w14:paraId="62F40DCC" w14:textId="77777777" w:rsidR="00191C7C" w:rsidRPr="00191C7C" w:rsidRDefault="00191C7C" w:rsidP="00191C7C">
      <w:pPr>
        <w:pStyle w:val="ActionItem"/>
        <w:rPr>
          <w:rFonts w:asciiTheme="minorHAnsi" w:hAnsiTheme="minorHAnsi" w:cstheme="minorHAnsi"/>
        </w:rPr>
      </w:pPr>
      <w:r w:rsidRPr="00191C7C">
        <w:rPr>
          <w:rFonts w:asciiTheme="minorHAnsi" w:hAnsiTheme="minorHAnsi" w:cstheme="minorHAnsi"/>
        </w:rPr>
        <w:t>Action Items for the IALA Secretariat</w:t>
      </w:r>
    </w:p>
    <w:p w14:paraId="47C22A31" w14:textId="19BC93B5" w:rsidR="00191C7C" w:rsidRPr="00191C7C" w:rsidRDefault="00191C7C" w:rsidP="00191C7C">
      <w:pPr>
        <w:pStyle w:val="Tabledesillustrations"/>
        <w:numPr>
          <w:ilvl w:val="0"/>
          <w:numId w:val="48"/>
        </w:numPr>
        <w:tabs>
          <w:tab w:val="clear" w:pos="1418"/>
        </w:tabs>
        <w:spacing w:before="0" w:after="0"/>
        <w:ind w:right="284"/>
        <w:rPr>
          <w:rFonts w:asciiTheme="minorHAnsi" w:eastAsiaTheme="minorEastAsia" w:hAnsiTheme="minorHAnsi" w:cstheme="minorHAnsi"/>
          <w:noProof/>
          <w:lang w:eastAsia="en-GB"/>
        </w:rPr>
      </w:pPr>
      <w:r w:rsidRPr="00191C7C">
        <w:rPr>
          <w:rFonts w:asciiTheme="minorHAnsi" w:eastAsia="MS Mincho" w:hAnsiTheme="minorHAnsi" w:cstheme="minorHAnsi"/>
          <w:highlight w:val="yellow"/>
          <w:lang w:eastAsia="ja-JP"/>
        </w:rPr>
        <w:fldChar w:fldCharType="begin"/>
      </w:r>
      <w:r w:rsidRPr="00191C7C">
        <w:rPr>
          <w:rFonts w:asciiTheme="minorHAnsi" w:hAnsiTheme="minorHAnsi" w:cstheme="minorHAnsi"/>
          <w:highlight w:val="yellow"/>
        </w:rPr>
        <w:instrText xml:space="preserve"> TOC \h \z \t "Action IALA" \c </w:instrText>
      </w:r>
      <w:r w:rsidRPr="00191C7C">
        <w:rPr>
          <w:rFonts w:asciiTheme="minorHAnsi" w:eastAsia="MS Mincho" w:hAnsiTheme="minorHAnsi" w:cstheme="minorHAnsi"/>
          <w:highlight w:val="yellow"/>
          <w:lang w:eastAsia="ja-JP"/>
        </w:rPr>
        <w:fldChar w:fldCharType="separate"/>
      </w:r>
      <w:hyperlink w:anchor="_Toc4745528" w:history="1">
        <w:r w:rsidRPr="00191C7C">
          <w:rPr>
            <w:rStyle w:val="Lienhypertexte"/>
            <w:rFonts w:asciiTheme="minorHAnsi" w:hAnsiTheme="minorHAnsi" w:cstheme="minorHAnsi"/>
            <w:noProof/>
          </w:rPr>
          <w:t xml:space="preserve">The </w:t>
        </w:r>
        <w:r w:rsidRPr="00191C7C">
          <w:rPr>
            <w:rStyle w:val="Lienhypertexte"/>
            <w:rFonts w:asciiTheme="minorHAnsi" w:hAnsiTheme="minorHAnsi" w:cstheme="minorHAnsi"/>
            <w:b/>
            <w:noProof/>
          </w:rPr>
          <w:t>Committee Secretary</w:t>
        </w:r>
        <w:r w:rsidRPr="00191C7C">
          <w:rPr>
            <w:rStyle w:val="Lienhypertexte"/>
            <w:rFonts w:asciiTheme="minorHAnsi" w:hAnsiTheme="minorHAnsi" w:cstheme="minorHAnsi"/>
            <w:noProof/>
          </w:rPr>
          <w:t xml:space="preserve"> is to inform the forthcoming ENG Committee meeting that no feedback was received from VTS Committee members with respect to the use of Recommendation E-111 on Port Traffic Signals.</w:t>
        </w:r>
        <w:r w:rsidRPr="00191C7C">
          <w:rPr>
            <w:rFonts w:asciiTheme="minorHAnsi" w:hAnsiTheme="minorHAnsi" w:cstheme="minorHAnsi"/>
            <w:noProof/>
            <w:webHidden/>
          </w:rPr>
          <w:tab/>
        </w:r>
      </w:hyperlink>
    </w:p>
    <w:p w14:paraId="7ED986E5" w14:textId="727B3701" w:rsidR="00191C7C" w:rsidRPr="00191C7C" w:rsidRDefault="00E01DA2" w:rsidP="00191C7C">
      <w:pPr>
        <w:pStyle w:val="Tabledesillustrations"/>
        <w:numPr>
          <w:ilvl w:val="0"/>
          <w:numId w:val="48"/>
        </w:numPr>
        <w:tabs>
          <w:tab w:val="clear" w:pos="1418"/>
        </w:tabs>
        <w:spacing w:before="0" w:after="0"/>
        <w:ind w:right="284"/>
        <w:rPr>
          <w:rFonts w:asciiTheme="minorHAnsi" w:eastAsiaTheme="minorEastAsia" w:hAnsiTheme="minorHAnsi" w:cstheme="minorHAnsi"/>
          <w:noProof/>
          <w:lang w:eastAsia="en-GB"/>
        </w:rPr>
      </w:pPr>
      <w:hyperlink w:anchor="_Toc4745529" w:history="1">
        <w:r w:rsidR="00191C7C" w:rsidRPr="00191C7C">
          <w:rPr>
            <w:rStyle w:val="Lienhypertexte"/>
            <w:rFonts w:asciiTheme="minorHAnsi" w:hAnsiTheme="minorHAnsi" w:cstheme="minorHAnsi"/>
            <w:noProof/>
          </w:rPr>
          <w:t xml:space="preserve">The </w:t>
        </w:r>
        <w:r w:rsidR="00191C7C" w:rsidRPr="00191C7C">
          <w:rPr>
            <w:rStyle w:val="Lienhypertexte"/>
            <w:rFonts w:asciiTheme="minorHAnsi" w:hAnsiTheme="minorHAnsi" w:cstheme="minorHAnsi"/>
            <w:b/>
            <w:bCs/>
            <w:noProof/>
          </w:rPr>
          <w:t xml:space="preserve">IALA Secretariat </w:t>
        </w:r>
        <w:r w:rsidR="00191C7C" w:rsidRPr="00191C7C">
          <w:rPr>
            <w:rStyle w:val="Lienhypertexte"/>
            <w:rFonts w:asciiTheme="minorHAnsi" w:hAnsiTheme="minorHAnsi" w:cstheme="minorHAnsi"/>
            <w:noProof/>
          </w:rPr>
          <w:t>is requested to forward the liaison note to Council informing them of the progress made at VTS46 regarding the revision of the resolution,  seeking approval to use the revised draft (VTS46-13.2.5) as input to the Seminar on the Revision of the IMO Resolution A.857(20) for Vessel Traffic Services and requesting that the draft revision be forwarded to Council members seeking preliminary support from potential co-sponsors to the submission to NCSR 7 following VTS47 in September;</w:t>
        </w:r>
        <w:r w:rsidR="00191C7C" w:rsidRPr="00191C7C">
          <w:rPr>
            <w:rFonts w:asciiTheme="minorHAnsi" w:hAnsiTheme="minorHAnsi" w:cstheme="minorHAnsi"/>
            <w:noProof/>
            <w:webHidden/>
          </w:rPr>
          <w:tab/>
        </w:r>
      </w:hyperlink>
    </w:p>
    <w:p w14:paraId="7A18EB03" w14:textId="7BFA20AA" w:rsidR="00191C7C" w:rsidRPr="00191C7C" w:rsidRDefault="00E01DA2" w:rsidP="00191C7C">
      <w:pPr>
        <w:pStyle w:val="Tabledesillustrations"/>
        <w:numPr>
          <w:ilvl w:val="0"/>
          <w:numId w:val="48"/>
        </w:numPr>
        <w:tabs>
          <w:tab w:val="clear" w:pos="1418"/>
        </w:tabs>
        <w:spacing w:before="0" w:after="0"/>
        <w:ind w:right="284"/>
        <w:rPr>
          <w:rFonts w:asciiTheme="minorHAnsi" w:eastAsiaTheme="minorEastAsia" w:hAnsiTheme="minorHAnsi" w:cstheme="minorHAnsi"/>
          <w:noProof/>
          <w:lang w:eastAsia="en-GB"/>
        </w:rPr>
      </w:pPr>
      <w:hyperlink w:anchor="_Toc4745530" w:history="1">
        <w:r w:rsidR="00191C7C" w:rsidRPr="00191C7C">
          <w:rPr>
            <w:rStyle w:val="Lienhypertexte"/>
            <w:rFonts w:asciiTheme="minorHAnsi" w:hAnsiTheme="minorHAnsi" w:cstheme="minorHAnsi"/>
            <w:noProof/>
          </w:rPr>
          <w:t xml:space="preserve">The </w:t>
        </w:r>
        <w:r w:rsidR="00191C7C" w:rsidRPr="00191C7C">
          <w:rPr>
            <w:rStyle w:val="Lienhypertexte"/>
            <w:rFonts w:asciiTheme="minorHAnsi" w:hAnsiTheme="minorHAnsi" w:cstheme="minorHAnsi"/>
            <w:b/>
            <w:bCs/>
            <w:noProof/>
          </w:rPr>
          <w:t xml:space="preserve">IALA Secretariat </w:t>
        </w:r>
        <w:r w:rsidR="00191C7C" w:rsidRPr="00191C7C">
          <w:rPr>
            <w:rStyle w:val="Lienhypertexte"/>
            <w:rFonts w:asciiTheme="minorHAnsi" w:hAnsiTheme="minorHAnsi" w:cstheme="minorHAnsi"/>
            <w:noProof/>
          </w:rPr>
          <w:t>is requested to forward the liaison note to Council to approve the input paper to MSC101, requesting the Committee to:</w:t>
        </w:r>
        <w:r w:rsidR="00191C7C" w:rsidRPr="00191C7C">
          <w:rPr>
            <w:rFonts w:asciiTheme="minorHAnsi" w:hAnsiTheme="minorHAnsi" w:cstheme="minorHAnsi"/>
            <w:noProof/>
            <w:webHidden/>
          </w:rPr>
          <w:tab/>
        </w:r>
      </w:hyperlink>
    </w:p>
    <w:p w14:paraId="28FCBA9E" w14:textId="54CB1FDF" w:rsidR="00191C7C" w:rsidRPr="00191C7C" w:rsidRDefault="00E01DA2" w:rsidP="00191C7C">
      <w:pPr>
        <w:pStyle w:val="Tabledesillustrations"/>
        <w:numPr>
          <w:ilvl w:val="0"/>
          <w:numId w:val="49"/>
        </w:numPr>
        <w:tabs>
          <w:tab w:val="clear" w:pos="1418"/>
        </w:tabs>
        <w:spacing w:before="0" w:after="0"/>
        <w:ind w:right="284"/>
        <w:rPr>
          <w:rFonts w:asciiTheme="minorHAnsi" w:eastAsiaTheme="minorEastAsia" w:hAnsiTheme="minorHAnsi" w:cstheme="minorHAnsi"/>
          <w:noProof/>
          <w:lang w:eastAsia="en-GB"/>
        </w:rPr>
      </w:pPr>
      <w:hyperlink w:anchor="_Toc4745531" w:history="1">
        <w:r w:rsidR="00191C7C" w:rsidRPr="00191C7C">
          <w:rPr>
            <w:rStyle w:val="Lienhypertexte"/>
            <w:rFonts w:asciiTheme="minorHAnsi" w:hAnsiTheme="minorHAnsi" w:cstheme="minorHAnsi"/>
            <w:noProof/>
          </w:rPr>
          <w:t>Note the tasks being undertaken by IALA and the progress made with the revision of the Guidelines for VTS; and</w:t>
        </w:r>
        <w:r w:rsidR="00191C7C" w:rsidRPr="00191C7C">
          <w:rPr>
            <w:rFonts w:asciiTheme="minorHAnsi" w:hAnsiTheme="minorHAnsi" w:cstheme="minorHAnsi"/>
            <w:noProof/>
            <w:webHidden/>
          </w:rPr>
          <w:tab/>
        </w:r>
      </w:hyperlink>
    </w:p>
    <w:p w14:paraId="029001DD" w14:textId="0F9297AA" w:rsidR="00191C7C" w:rsidRPr="00191C7C" w:rsidRDefault="00E01DA2" w:rsidP="00191C7C">
      <w:pPr>
        <w:pStyle w:val="Tabledesillustrations"/>
        <w:numPr>
          <w:ilvl w:val="0"/>
          <w:numId w:val="49"/>
        </w:numPr>
        <w:tabs>
          <w:tab w:val="clear" w:pos="1418"/>
        </w:tabs>
        <w:spacing w:before="0" w:after="0"/>
        <w:ind w:right="284"/>
        <w:rPr>
          <w:rFonts w:asciiTheme="minorHAnsi" w:eastAsiaTheme="minorEastAsia" w:hAnsiTheme="minorHAnsi" w:cstheme="minorHAnsi"/>
          <w:noProof/>
          <w:lang w:eastAsia="en-GB"/>
        </w:rPr>
      </w:pPr>
      <w:hyperlink w:anchor="_Toc4745532" w:history="1">
        <w:r w:rsidR="00191C7C" w:rsidRPr="00191C7C">
          <w:rPr>
            <w:rStyle w:val="Lienhypertexte"/>
            <w:rFonts w:asciiTheme="minorHAnsi" w:hAnsiTheme="minorHAnsi" w:cstheme="minorHAnsi"/>
            <w:noProof/>
          </w:rPr>
          <w:t>Invite interested Member States and international organisations to participate in the “IALA Seminar on the revision of Guidelines for vessel traffic services (resolution A.857(20))” to be held in June 2019</w:t>
        </w:r>
        <w:r w:rsidR="00191C7C">
          <w:rPr>
            <w:rStyle w:val="Lienhypertexte"/>
            <w:rFonts w:asciiTheme="minorHAnsi" w:hAnsiTheme="minorHAnsi" w:cstheme="minorHAnsi"/>
            <w:noProof/>
          </w:rPr>
          <w:t>.</w:t>
        </w:r>
        <w:r w:rsidR="00191C7C" w:rsidRPr="00191C7C">
          <w:rPr>
            <w:rFonts w:asciiTheme="minorHAnsi" w:hAnsiTheme="minorHAnsi" w:cstheme="minorHAnsi"/>
            <w:noProof/>
            <w:webHidden/>
          </w:rPr>
          <w:tab/>
        </w:r>
      </w:hyperlink>
    </w:p>
    <w:p w14:paraId="69A4332E" w14:textId="1F031862" w:rsidR="00191C7C" w:rsidRPr="00191C7C" w:rsidRDefault="00E01DA2" w:rsidP="00191C7C">
      <w:pPr>
        <w:pStyle w:val="Tabledesillustrations"/>
        <w:numPr>
          <w:ilvl w:val="0"/>
          <w:numId w:val="48"/>
        </w:numPr>
        <w:tabs>
          <w:tab w:val="clear" w:pos="1418"/>
        </w:tabs>
        <w:spacing w:before="0" w:after="0"/>
        <w:ind w:right="284"/>
        <w:rPr>
          <w:rFonts w:asciiTheme="minorHAnsi" w:eastAsiaTheme="minorEastAsia" w:hAnsiTheme="minorHAnsi" w:cstheme="minorHAnsi"/>
          <w:noProof/>
          <w:lang w:eastAsia="en-GB"/>
        </w:rPr>
      </w:pPr>
      <w:hyperlink w:anchor="_Toc4745533" w:history="1">
        <w:r w:rsidR="00191C7C" w:rsidRPr="00191C7C">
          <w:rPr>
            <w:rStyle w:val="Lienhypertexte"/>
            <w:rFonts w:asciiTheme="minorHAnsi" w:hAnsiTheme="minorHAnsi" w:cstheme="minorHAnsi"/>
            <w:noProof/>
          </w:rPr>
          <w:t xml:space="preserve">The </w:t>
        </w:r>
        <w:r w:rsidR="00191C7C" w:rsidRPr="00191C7C">
          <w:rPr>
            <w:rStyle w:val="Lienhypertexte"/>
            <w:rFonts w:asciiTheme="minorHAnsi" w:hAnsiTheme="minorHAnsi" w:cstheme="minorHAnsi"/>
            <w:b/>
            <w:bCs/>
            <w:noProof/>
          </w:rPr>
          <w:t xml:space="preserve">Committee Secretary </w:t>
        </w:r>
        <w:r w:rsidR="00191C7C" w:rsidRPr="00191C7C">
          <w:rPr>
            <w:rStyle w:val="Lienhypertexte"/>
            <w:rFonts w:asciiTheme="minorHAnsi" w:hAnsiTheme="minorHAnsi" w:cstheme="minorHAnsi"/>
            <w:noProof/>
          </w:rPr>
          <w:t>is requested to forward the working documents on the Work Programme for completing the revised/new resolution for VTS (VTS46-5.1.5), Guiding principles for drafting the revised/new resolution for VTS (VTS46-5.1.4) and the revised draft resolution for VTS (VTS46-13.2.6) to VTS47 for further development.</w:t>
        </w:r>
        <w:r w:rsidR="00191C7C" w:rsidRPr="00191C7C">
          <w:rPr>
            <w:rFonts w:asciiTheme="minorHAnsi" w:hAnsiTheme="minorHAnsi" w:cstheme="minorHAnsi"/>
            <w:noProof/>
            <w:webHidden/>
          </w:rPr>
          <w:tab/>
        </w:r>
      </w:hyperlink>
    </w:p>
    <w:p w14:paraId="5B4C58E2" w14:textId="5748CD91" w:rsidR="00191C7C" w:rsidRPr="00191C7C" w:rsidRDefault="00E01DA2" w:rsidP="00191C7C">
      <w:pPr>
        <w:pStyle w:val="Tabledesillustrations"/>
        <w:numPr>
          <w:ilvl w:val="0"/>
          <w:numId w:val="48"/>
        </w:numPr>
        <w:tabs>
          <w:tab w:val="clear" w:pos="1418"/>
        </w:tabs>
        <w:spacing w:before="0" w:after="0"/>
        <w:ind w:right="284"/>
        <w:rPr>
          <w:rFonts w:asciiTheme="minorHAnsi" w:eastAsiaTheme="minorEastAsia" w:hAnsiTheme="minorHAnsi" w:cstheme="minorHAnsi"/>
          <w:noProof/>
          <w:lang w:eastAsia="en-GB"/>
        </w:rPr>
      </w:pPr>
      <w:hyperlink w:anchor="_Toc4745534" w:history="1">
        <w:r w:rsidR="00191C7C" w:rsidRPr="00191C7C">
          <w:rPr>
            <w:rStyle w:val="Lienhypertexte"/>
            <w:rFonts w:asciiTheme="minorHAnsi" w:hAnsiTheme="minorHAnsi" w:cstheme="minorHAnsi"/>
            <w:noProof/>
          </w:rPr>
          <w:t xml:space="preserve">The </w:t>
        </w:r>
        <w:r w:rsidR="00191C7C" w:rsidRPr="00191C7C">
          <w:rPr>
            <w:rStyle w:val="Lienhypertexte"/>
            <w:rFonts w:asciiTheme="minorHAnsi" w:hAnsiTheme="minorHAnsi" w:cstheme="minorHAnsi"/>
            <w:b/>
            <w:noProof/>
          </w:rPr>
          <w:t>IALA Secretariat</w:t>
        </w:r>
        <w:r w:rsidR="00191C7C" w:rsidRPr="00191C7C">
          <w:rPr>
            <w:rStyle w:val="Lienhypertexte"/>
            <w:rFonts w:asciiTheme="minorHAnsi" w:hAnsiTheme="minorHAnsi" w:cstheme="minorHAnsi"/>
            <w:noProof/>
          </w:rPr>
          <w:t xml:space="preserve"> is requested to forward the developed Guideline on Promulgating the Requirements of a VTS to Mariners – A VTS Users Guide Template (VTS46-13.2.3) to Council for approval.</w:t>
        </w:r>
        <w:r w:rsidR="00191C7C" w:rsidRPr="00191C7C">
          <w:rPr>
            <w:rFonts w:asciiTheme="minorHAnsi" w:hAnsiTheme="minorHAnsi" w:cstheme="minorHAnsi"/>
            <w:noProof/>
            <w:webHidden/>
          </w:rPr>
          <w:tab/>
        </w:r>
      </w:hyperlink>
    </w:p>
    <w:p w14:paraId="1AFAB989" w14:textId="4EDEE01E" w:rsidR="00191C7C" w:rsidRPr="00191C7C" w:rsidRDefault="00E01DA2" w:rsidP="00191C7C">
      <w:pPr>
        <w:pStyle w:val="Tabledesillustrations"/>
        <w:numPr>
          <w:ilvl w:val="0"/>
          <w:numId w:val="48"/>
        </w:numPr>
        <w:tabs>
          <w:tab w:val="clear" w:pos="1418"/>
        </w:tabs>
        <w:spacing w:before="0" w:after="0"/>
        <w:ind w:right="284"/>
        <w:rPr>
          <w:rFonts w:asciiTheme="minorHAnsi" w:eastAsiaTheme="minorEastAsia" w:hAnsiTheme="minorHAnsi" w:cstheme="minorHAnsi"/>
          <w:noProof/>
          <w:lang w:eastAsia="en-GB"/>
        </w:rPr>
      </w:pPr>
      <w:hyperlink w:anchor="_Toc4745535" w:history="1">
        <w:r w:rsidR="00191C7C" w:rsidRPr="00191C7C">
          <w:rPr>
            <w:rStyle w:val="Lienhypertexte"/>
            <w:rFonts w:asciiTheme="minorHAnsi" w:hAnsiTheme="minorHAnsi" w:cstheme="minorHAnsi"/>
            <w:noProof/>
          </w:rPr>
          <w:t xml:space="preserve">The </w:t>
        </w:r>
        <w:r w:rsidR="00191C7C" w:rsidRPr="00191C7C">
          <w:rPr>
            <w:rStyle w:val="Lienhypertexte"/>
            <w:rFonts w:asciiTheme="minorHAnsi" w:hAnsiTheme="minorHAnsi" w:cstheme="minorHAnsi"/>
            <w:b/>
            <w:noProof/>
          </w:rPr>
          <w:t>Committee Secretary</w:t>
        </w:r>
        <w:r w:rsidR="00191C7C" w:rsidRPr="00191C7C">
          <w:rPr>
            <w:rStyle w:val="Lienhypertexte"/>
            <w:rFonts w:asciiTheme="minorHAnsi" w:hAnsiTheme="minorHAnsi" w:cstheme="minorHAnsi"/>
            <w:noProof/>
          </w:rPr>
          <w:t xml:space="preserve"> is requested to forward the Liaison Note to ENAV23 and ARM9 (VTS46-13.2.7) and the associated draft IALA Guideline “Maritime Service Portfolios Digitising Maritime Services” and its associated appendix 1 ”MS 1-3 information requirements” to note and provide input to VTS47.</w:t>
        </w:r>
        <w:r w:rsidR="00191C7C" w:rsidRPr="00191C7C">
          <w:rPr>
            <w:rFonts w:asciiTheme="minorHAnsi" w:hAnsiTheme="minorHAnsi" w:cstheme="minorHAnsi"/>
            <w:noProof/>
            <w:webHidden/>
          </w:rPr>
          <w:tab/>
        </w:r>
      </w:hyperlink>
    </w:p>
    <w:p w14:paraId="1FAC71AC" w14:textId="760F9548" w:rsidR="00191C7C" w:rsidRPr="00191C7C" w:rsidRDefault="00E01DA2" w:rsidP="00191C7C">
      <w:pPr>
        <w:pStyle w:val="Tabledesillustrations"/>
        <w:numPr>
          <w:ilvl w:val="0"/>
          <w:numId w:val="48"/>
        </w:numPr>
        <w:tabs>
          <w:tab w:val="clear" w:pos="1418"/>
        </w:tabs>
        <w:spacing w:before="0" w:after="0"/>
        <w:ind w:right="284"/>
        <w:rPr>
          <w:rFonts w:asciiTheme="minorHAnsi" w:eastAsiaTheme="minorEastAsia" w:hAnsiTheme="minorHAnsi" w:cstheme="minorHAnsi"/>
          <w:noProof/>
          <w:lang w:eastAsia="en-GB"/>
        </w:rPr>
      </w:pPr>
      <w:hyperlink w:anchor="_Toc4745536" w:history="1">
        <w:r w:rsidR="00191C7C" w:rsidRPr="00191C7C">
          <w:rPr>
            <w:rStyle w:val="Lienhypertexte"/>
            <w:rFonts w:asciiTheme="minorHAnsi" w:hAnsiTheme="minorHAnsi" w:cstheme="minorHAnsi"/>
            <w:noProof/>
          </w:rPr>
          <w:t xml:space="preserve">The </w:t>
        </w:r>
        <w:r w:rsidR="00191C7C" w:rsidRPr="00191C7C">
          <w:rPr>
            <w:rStyle w:val="Lienhypertexte"/>
            <w:rFonts w:asciiTheme="minorHAnsi" w:hAnsiTheme="minorHAnsi" w:cstheme="minorHAnsi"/>
            <w:b/>
            <w:noProof/>
          </w:rPr>
          <w:t>Committee Secretary</w:t>
        </w:r>
        <w:r w:rsidR="00191C7C" w:rsidRPr="00191C7C">
          <w:rPr>
            <w:rStyle w:val="Lienhypertexte"/>
            <w:rFonts w:asciiTheme="minorHAnsi" w:hAnsiTheme="minorHAnsi" w:cstheme="minorHAnsi"/>
            <w:noProof/>
          </w:rPr>
          <w:t xml:space="preserve"> is requested to forward the draft Guideline on Maritime Services for VTS (VTS46-13.3.1) with Appendix 1 “Information requirements” as a working paper to VTS47 for further development.</w:t>
        </w:r>
        <w:r w:rsidR="00191C7C" w:rsidRPr="00191C7C">
          <w:rPr>
            <w:rFonts w:asciiTheme="minorHAnsi" w:hAnsiTheme="minorHAnsi" w:cstheme="minorHAnsi"/>
            <w:noProof/>
            <w:webHidden/>
          </w:rPr>
          <w:tab/>
        </w:r>
      </w:hyperlink>
    </w:p>
    <w:p w14:paraId="3591901A" w14:textId="08E937D5" w:rsidR="00191C7C" w:rsidRPr="00191C7C" w:rsidRDefault="00E01DA2" w:rsidP="00191C7C">
      <w:pPr>
        <w:pStyle w:val="Tabledesillustrations"/>
        <w:numPr>
          <w:ilvl w:val="0"/>
          <w:numId w:val="48"/>
        </w:numPr>
        <w:tabs>
          <w:tab w:val="clear" w:pos="1418"/>
        </w:tabs>
        <w:spacing w:before="0" w:after="0"/>
        <w:ind w:right="284"/>
        <w:rPr>
          <w:rFonts w:asciiTheme="minorHAnsi" w:eastAsiaTheme="minorEastAsia" w:hAnsiTheme="minorHAnsi" w:cstheme="minorHAnsi"/>
          <w:noProof/>
          <w:lang w:eastAsia="en-GB"/>
        </w:rPr>
      </w:pPr>
      <w:hyperlink w:anchor="_Toc4745537" w:history="1">
        <w:r w:rsidR="00191C7C" w:rsidRPr="00191C7C">
          <w:rPr>
            <w:rStyle w:val="Lienhypertexte"/>
            <w:rFonts w:asciiTheme="minorHAnsi" w:hAnsiTheme="minorHAnsi" w:cstheme="minorHAnsi"/>
            <w:noProof/>
          </w:rPr>
          <w:t xml:space="preserve">The </w:t>
        </w:r>
        <w:r w:rsidR="00191C7C" w:rsidRPr="00191C7C">
          <w:rPr>
            <w:rStyle w:val="Lienhypertexte"/>
            <w:rFonts w:asciiTheme="minorHAnsi" w:hAnsiTheme="minorHAnsi" w:cstheme="minorHAnsi"/>
            <w:b/>
            <w:noProof/>
          </w:rPr>
          <w:t>Committee Secretary</w:t>
        </w:r>
        <w:r w:rsidR="00191C7C" w:rsidRPr="00191C7C">
          <w:rPr>
            <w:rStyle w:val="Lienhypertexte"/>
            <w:rFonts w:asciiTheme="minorHAnsi" w:hAnsiTheme="minorHAnsi" w:cstheme="minorHAnsi"/>
            <w:noProof/>
          </w:rPr>
          <w:t xml:space="preserve"> is requested to note the request to rename task 1.2.4 to ‘Develop a Guideline on Maritime Services in the context of e-Navigation relating to VTS’ and to take action as appropriate.</w:t>
        </w:r>
        <w:r w:rsidR="00191C7C" w:rsidRPr="00191C7C">
          <w:rPr>
            <w:rFonts w:asciiTheme="minorHAnsi" w:hAnsiTheme="minorHAnsi" w:cstheme="minorHAnsi"/>
            <w:noProof/>
            <w:webHidden/>
          </w:rPr>
          <w:tab/>
        </w:r>
      </w:hyperlink>
    </w:p>
    <w:p w14:paraId="2C520D43" w14:textId="1B4388F1" w:rsidR="00191C7C" w:rsidRPr="00191C7C" w:rsidRDefault="00E01DA2" w:rsidP="00191C7C">
      <w:pPr>
        <w:pStyle w:val="Tabledesillustrations"/>
        <w:numPr>
          <w:ilvl w:val="0"/>
          <w:numId w:val="48"/>
        </w:numPr>
        <w:tabs>
          <w:tab w:val="clear" w:pos="1418"/>
        </w:tabs>
        <w:spacing w:before="0" w:after="0"/>
        <w:ind w:right="284"/>
        <w:rPr>
          <w:rFonts w:asciiTheme="minorHAnsi" w:eastAsiaTheme="minorEastAsia" w:hAnsiTheme="minorHAnsi" w:cstheme="minorHAnsi"/>
          <w:noProof/>
          <w:lang w:eastAsia="en-GB"/>
        </w:rPr>
      </w:pPr>
      <w:hyperlink w:anchor="_Toc4745538" w:history="1">
        <w:r w:rsidR="00191C7C" w:rsidRPr="00191C7C">
          <w:rPr>
            <w:rStyle w:val="Lienhypertexte"/>
            <w:rFonts w:asciiTheme="minorHAnsi" w:hAnsiTheme="minorHAnsi" w:cstheme="minorHAnsi"/>
            <w:noProof/>
          </w:rPr>
          <w:t>The</w:t>
        </w:r>
        <w:r w:rsidR="00191C7C" w:rsidRPr="00191C7C">
          <w:rPr>
            <w:rStyle w:val="Lienhypertexte"/>
            <w:rFonts w:asciiTheme="minorHAnsi" w:hAnsiTheme="minorHAnsi" w:cstheme="minorHAnsi"/>
            <w:b/>
            <w:noProof/>
          </w:rPr>
          <w:t xml:space="preserve"> Committee Secretary</w:t>
        </w:r>
        <w:r w:rsidR="00191C7C" w:rsidRPr="00191C7C">
          <w:rPr>
            <w:rStyle w:val="Lienhypertexte"/>
            <w:rFonts w:asciiTheme="minorHAnsi" w:hAnsiTheme="minorHAnsi" w:cstheme="minorHAnsi"/>
            <w:noProof/>
          </w:rPr>
          <w:t xml:space="preserve"> is requested to forward the draft Guideline on VTS Voice Communications - Phrases/ Phraseology (VTS46-13.3.2) as working paper to VTS47 for further development.</w:t>
        </w:r>
        <w:r w:rsidR="00191C7C" w:rsidRPr="00191C7C">
          <w:rPr>
            <w:rFonts w:asciiTheme="minorHAnsi" w:hAnsiTheme="minorHAnsi" w:cstheme="minorHAnsi"/>
            <w:noProof/>
            <w:webHidden/>
          </w:rPr>
          <w:tab/>
        </w:r>
      </w:hyperlink>
    </w:p>
    <w:p w14:paraId="62D398AE" w14:textId="2FB3AEBE" w:rsidR="00191C7C" w:rsidRPr="00191C7C" w:rsidRDefault="00E01DA2" w:rsidP="00191C7C">
      <w:pPr>
        <w:pStyle w:val="Tabledesillustrations"/>
        <w:numPr>
          <w:ilvl w:val="0"/>
          <w:numId w:val="48"/>
        </w:numPr>
        <w:tabs>
          <w:tab w:val="clear" w:pos="1418"/>
        </w:tabs>
        <w:spacing w:before="0" w:after="0"/>
        <w:ind w:right="284"/>
        <w:rPr>
          <w:rFonts w:asciiTheme="minorHAnsi" w:eastAsiaTheme="minorEastAsia" w:hAnsiTheme="minorHAnsi" w:cstheme="minorHAnsi"/>
          <w:noProof/>
          <w:lang w:eastAsia="en-GB"/>
        </w:rPr>
      </w:pPr>
      <w:hyperlink w:anchor="_Toc4745539" w:history="1">
        <w:r w:rsidR="00191C7C" w:rsidRPr="00191C7C">
          <w:rPr>
            <w:rStyle w:val="Lienhypertexte"/>
            <w:rFonts w:asciiTheme="minorHAnsi" w:hAnsiTheme="minorHAnsi" w:cstheme="minorHAnsi"/>
            <w:noProof/>
          </w:rPr>
          <w:t xml:space="preserve">The </w:t>
        </w:r>
        <w:r w:rsidR="00191C7C" w:rsidRPr="00191C7C">
          <w:rPr>
            <w:rStyle w:val="Lienhypertexte"/>
            <w:rFonts w:asciiTheme="minorHAnsi" w:hAnsiTheme="minorHAnsi" w:cstheme="minorHAnsi"/>
            <w:b/>
            <w:noProof/>
          </w:rPr>
          <w:t>Committee Secretary</w:t>
        </w:r>
        <w:r w:rsidR="00191C7C" w:rsidRPr="00191C7C">
          <w:rPr>
            <w:rStyle w:val="Lienhypertexte"/>
            <w:rFonts w:asciiTheme="minorHAnsi" w:hAnsiTheme="minorHAnsi" w:cstheme="minorHAnsi"/>
            <w:noProof/>
          </w:rPr>
          <w:t xml:space="preserve"> is requested to forward the draft guideline G1105 (VTS46-13.3.3) and GAP analysis (VTS46-13.3.4) to next session as working papers.</w:t>
        </w:r>
        <w:r w:rsidR="00191C7C" w:rsidRPr="00191C7C">
          <w:rPr>
            <w:rFonts w:asciiTheme="minorHAnsi" w:hAnsiTheme="minorHAnsi" w:cstheme="minorHAnsi"/>
            <w:noProof/>
            <w:webHidden/>
          </w:rPr>
          <w:tab/>
        </w:r>
      </w:hyperlink>
    </w:p>
    <w:p w14:paraId="6A954724" w14:textId="6981B2C2" w:rsidR="00191C7C" w:rsidRPr="00191C7C" w:rsidRDefault="00E01DA2" w:rsidP="00191C7C">
      <w:pPr>
        <w:pStyle w:val="Tabledesillustrations"/>
        <w:numPr>
          <w:ilvl w:val="0"/>
          <w:numId w:val="48"/>
        </w:numPr>
        <w:tabs>
          <w:tab w:val="clear" w:pos="1418"/>
        </w:tabs>
        <w:spacing w:before="0" w:after="0"/>
        <w:ind w:right="284"/>
        <w:rPr>
          <w:rFonts w:asciiTheme="minorHAnsi" w:eastAsiaTheme="minorEastAsia" w:hAnsiTheme="minorHAnsi" w:cstheme="minorHAnsi"/>
          <w:noProof/>
          <w:lang w:eastAsia="en-GB"/>
        </w:rPr>
      </w:pPr>
      <w:hyperlink w:anchor="_Toc4745540" w:history="1">
        <w:r w:rsidR="00191C7C" w:rsidRPr="00191C7C">
          <w:rPr>
            <w:rStyle w:val="Lienhypertexte"/>
            <w:rFonts w:asciiTheme="minorHAnsi" w:hAnsiTheme="minorHAnsi" w:cstheme="minorHAnsi"/>
            <w:noProof/>
          </w:rPr>
          <w:t xml:space="preserve">The </w:t>
        </w:r>
        <w:r w:rsidR="00191C7C" w:rsidRPr="00191C7C">
          <w:rPr>
            <w:rStyle w:val="Lienhypertexte"/>
            <w:rFonts w:asciiTheme="minorHAnsi" w:hAnsiTheme="minorHAnsi" w:cstheme="minorHAnsi"/>
            <w:b/>
            <w:noProof/>
          </w:rPr>
          <w:t>Committee Secretary</w:t>
        </w:r>
        <w:r w:rsidR="00191C7C" w:rsidRPr="00191C7C">
          <w:rPr>
            <w:rStyle w:val="Lienhypertexte"/>
            <w:rFonts w:asciiTheme="minorHAnsi" w:hAnsiTheme="minorHAnsi" w:cstheme="minorHAnsi"/>
            <w:noProof/>
          </w:rPr>
          <w:t xml:space="preserve"> is requested to forward the draft Guideline 1111 (VTS46-13.3.5) as working paper to VTS47.</w:t>
        </w:r>
        <w:r w:rsidR="00191C7C" w:rsidRPr="00191C7C">
          <w:rPr>
            <w:rFonts w:asciiTheme="minorHAnsi" w:hAnsiTheme="minorHAnsi" w:cstheme="minorHAnsi"/>
            <w:noProof/>
            <w:webHidden/>
          </w:rPr>
          <w:tab/>
        </w:r>
      </w:hyperlink>
    </w:p>
    <w:p w14:paraId="7BD71A8C" w14:textId="0CE5DDFC" w:rsidR="00191C7C" w:rsidRPr="00191C7C" w:rsidRDefault="00E01DA2" w:rsidP="00191C7C">
      <w:pPr>
        <w:pStyle w:val="Tabledesillustrations"/>
        <w:numPr>
          <w:ilvl w:val="0"/>
          <w:numId w:val="48"/>
        </w:numPr>
        <w:tabs>
          <w:tab w:val="clear" w:pos="1418"/>
        </w:tabs>
        <w:spacing w:before="0" w:after="0"/>
        <w:ind w:right="284"/>
        <w:rPr>
          <w:rFonts w:asciiTheme="minorHAnsi" w:eastAsiaTheme="minorEastAsia" w:hAnsiTheme="minorHAnsi" w:cstheme="minorHAnsi"/>
          <w:noProof/>
          <w:lang w:eastAsia="en-GB"/>
        </w:rPr>
      </w:pPr>
      <w:hyperlink w:anchor="_Toc4745541" w:history="1">
        <w:r w:rsidR="00191C7C" w:rsidRPr="00191C7C">
          <w:rPr>
            <w:rStyle w:val="Lienhypertexte"/>
            <w:rFonts w:asciiTheme="minorHAnsi" w:hAnsiTheme="minorHAnsi" w:cstheme="minorHAnsi"/>
            <w:noProof/>
          </w:rPr>
          <w:t xml:space="preserve">The </w:t>
        </w:r>
        <w:r w:rsidR="00191C7C" w:rsidRPr="00191C7C">
          <w:rPr>
            <w:rStyle w:val="Lienhypertexte"/>
            <w:rFonts w:asciiTheme="minorHAnsi" w:hAnsiTheme="minorHAnsi" w:cstheme="minorHAnsi"/>
            <w:b/>
            <w:noProof/>
          </w:rPr>
          <w:t>Committee Secretary</w:t>
        </w:r>
        <w:r w:rsidR="00191C7C" w:rsidRPr="00191C7C">
          <w:rPr>
            <w:rStyle w:val="Lienhypertexte"/>
            <w:rFonts w:asciiTheme="minorHAnsi" w:hAnsiTheme="minorHAnsi" w:cstheme="minorHAnsi"/>
            <w:noProof/>
          </w:rPr>
          <w:t xml:space="preserve"> is requested to forward the two working documents on the technical acceptance of a VTS (VTS46-13.3.6) and technical acceptance of radar (VTS46-13.3.7) as working papers to VTS47.</w:t>
        </w:r>
        <w:r w:rsidR="00191C7C" w:rsidRPr="00191C7C">
          <w:rPr>
            <w:rFonts w:asciiTheme="minorHAnsi" w:hAnsiTheme="minorHAnsi" w:cstheme="minorHAnsi"/>
            <w:noProof/>
            <w:webHidden/>
          </w:rPr>
          <w:tab/>
        </w:r>
      </w:hyperlink>
    </w:p>
    <w:p w14:paraId="06227156" w14:textId="45C40AF9" w:rsidR="00191C7C" w:rsidRPr="00191C7C" w:rsidRDefault="00E01DA2" w:rsidP="00191C7C">
      <w:pPr>
        <w:pStyle w:val="Tabledesillustrations"/>
        <w:numPr>
          <w:ilvl w:val="0"/>
          <w:numId w:val="48"/>
        </w:numPr>
        <w:tabs>
          <w:tab w:val="clear" w:pos="1418"/>
        </w:tabs>
        <w:spacing w:before="0" w:after="0"/>
        <w:ind w:right="284"/>
        <w:rPr>
          <w:rFonts w:asciiTheme="minorHAnsi" w:eastAsiaTheme="minorEastAsia" w:hAnsiTheme="minorHAnsi" w:cstheme="minorHAnsi"/>
          <w:noProof/>
          <w:lang w:eastAsia="en-GB"/>
        </w:rPr>
      </w:pPr>
      <w:hyperlink w:anchor="_Toc4745542" w:history="1">
        <w:r w:rsidR="00191C7C" w:rsidRPr="00191C7C">
          <w:rPr>
            <w:rStyle w:val="Lienhypertexte"/>
            <w:rFonts w:asciiTheme="minorHAnsi" w:hAnsiTheme="minorHAnsi" w:cstheme="minorHAnsi"/>
            <w:noProof/>
          </w:rPr>
          <w:t xml:space="preserve">The </w:t>
        </w:r>
        <w:r w:rsidR="00191C7C" w:rsidRPr="00191C7C">
          <w:rPr>
            <w:rStyle w:val="Lienhypertexte"/>
            <w:rFonts w:asciiTheme="minorHAnsi" w:hAnsiTheme="minorHAnsi" w:cstheme="minorHAnsi"/>
            <w:b/>
            <w:noProof/>
          </w:rPr>
          <w:t>Committee Secretary</w:t>
        </w:r>
        <w:r w:rsidR="00191C7C" w:rsidRPr="00191C7C">
          <w:rPr>
            <w:rStyle w:val="Lienhypertexte"/>
            <w:rFonts w:asciiTheme="minorHAnsi" w:hAnsiTheme="minorHAnsi" w:cstheme="minorHAnsi"/>
            <w:noProof/>
          </w:rPr>
          <w:t xml:space="preserve"> is requested to note the VTS Committee’s request to rename task 2.2.3 to ‘Develop Guidance for Acceptance of VTS Systems’ and progress the request as appropriate.</w:t>
        </w:r>
        <w:r w:rsidR="00191C7C" w:rsidRPr="00191C7C">
          <w:rPr>
            <w:rFonts w:asciiTheme="minorHAnsi" w:hAnsiTheme="minorHAnsi" w:cstheme="minorHAnsi"/>
            <w:noProof/>
            <w:webHidden/>
          </w:rPr>
          <w:tab/>
        </w:r>
      </w:hyperlink>
    </w:p>
    <w:p w14:paraId="7262A91C" w14:textId="05D10C95" w:rsidR="00191C7C" w:rsidRPr="00191C7C" w:rsidRDefault="00E01DA2" w:rsidP="00191C7C">
      <w:pPr>
        <w:pStyle w:val="Tabledesillustrations"/>
        <w:numPr>
          <w:ilvl w:val="0"/>
          <w:numId w:val="48"/>
        </w:numPr>
        <w:tabs>
          <w:tab w:val="clear" w:pos="1418"/>
        </w:tabs>
        <w:spacing w:before="0" w:after="0"/>
        <w:ind w:right="284"/>
        <w:rPr>
          <w:rFonts w:asciiTheme="minorHAnsi" w:eastAsiaTheme="minorEastAsia" w:hAnsiTheme="minorHAnsi" w:cstheme="minorHAnsi"/>
          <w:noProof/>
          <w:lang w:eastAsia="en-GB"/>
        </w:rPr>
      </w:pPr>
      <w:hyperlink w:anchor="_Toc4745543" w:history="1">
        <w:r w:rsidR="00191C7C" w:rsidRPr="00191C7C">
          <w:rPr>
            <w:rStyle w:val="Lienhypertexte"/>
            <w:rFonts w:asciiTheme="minorHAnsi" w:hAnsiTheme="minorHAnsi" w:cstheme="minorHAnsi"/>
            <w:noProof/>
          </w:rPr>
          <w:t xml:space="preserve">The </w:t>
        </w:r>
        <w:r w:rsidR="00191C7C" w:rsidRPr="00191C7C">
          <w:rPr>
            <w:rStyle w:val="Lienhypertexte"/>
            <w:rFonts w:asciiTheme="minorHAnsi" w:hAnsiTheme="minorHAnsi" w:cstheme="minorHAnsi"/>
            <w:b/>
            <w:noProof/>
          </w:rPr>
          <w:t>Committee Secretary</w:t>
        </w:r>
        <w:r w:rsidR="00191C7C" w:rsidRPr="00191C7C">
          <w:rPr>
            <w:rStyle w:val="Lienhypertexte"/>
            <w:rFonts w:asciiTheme="minorHAnsi" w:hAnsiTheme="minorHAnsi" w:cstheme="minorHAnsi"/>
            <w:noProof/>
          </w:rPr>
          <w:t xml:space="preserve"> is requested to forward the working document on provide input to data models for digital information services for VTS (VTS46-13.3.8), and category spreadsheet (VTS46-13.3.9) as working papers to VTS47.</w:t>
        </w:r>
        <w:r w:rsidR="00191C7C" w:rsidRPr="00191C7C">
          <w:rPr>
            <w:rFonts w:asciiTheme="minorHAnsi" w:hAnsiTheme="minorHAnsi" w:cstheme="minorHAnsi"/>
            <w:noProof/>
            <w:webHidden/>
          </w:rPr>
          <w:tab/>
        </w:r>
      </w:hyperlink>
    </w:p>
    <w:p w14:paraId="4DFE9234" w14:textId="3FDC6FF8" w:rsidR="00191C7C" w:rsidRPr="00191C7C" w:rsidRDefault="00E01DA2" w:rsidP="00191C7C">
      <w:pPr>
        <w:pStyle w:val="Tabledesillustrations"/>
        <w:numPr>
          <w:ilvl w:val="0"/>
          <w:numId w:val="48"/>
        </w:numPr>
        <w:tabs>
          <w:tab w:val="clear" w:pos="1418"/>
        </w:tabs>
        <w:spacing w:before="0" w:after="0"/>
        <w:ind w:right="284"/>
        <w:rPr>
          <w:rFonts w:asciiTheme="minorHAnsi" w:eastAsiaTheme="minorEastAsia" w:hAnsiTheme="minorHAnsi" w:cstheme="minorHAnsi"/>
          <w:noProof/>
          <w:lang w:eastAsia="en-GB"/>
        </w:rPr>
      </w:pPr>
      <w:hyperlink w:anchor="_Toc4745544" w:history="1">
        <w:r w:rsidR="00191C7C" w:rsidRPr="00191C7C">
          <w:rPr>
            <w:rStyle w:val="Lienhypertexte"/>
            <w:rFonts w:asciiTheme="minorHAnsi" w:hAnsiTheme="minorHAnsi" w:cstheme="minorHAnsi"/>
            <w:noProof/>
          </w:rPr>
          <w:t xml:space="preserve">The </w:t>
        </w:r>
        <w:r w:rsidR="00191C7C" w:rsidRPr="00191C7C">
          <w:rPr>
            <w:rStyle w:val="Lienhypertexte"/>
            <w:rFonts w:asciiTheme="minorHAnsi" w:hAnsiTheme="minorHAnsi" w:cstheme="minorHAnsi"/>
            <w:b/>
            <w:noProof/>
          </w:rPr>
          <w:t>Committee Secretary</w:t>
        </w:r>
        <w:r w:rsidR="00191C7C" w:rsidRPr="00191C7C">
          <w:rPr>
            <w:rStyle w:val="Lienhypertexte"/>
            <w:rFonts w:asciiTheme="minorHAnsi" w:hAnsiTheme="minorHAnsi" w:cstheme="minorHAnsi"/>
            <w:noProof/>
          </w:rPr>
          <w:t xml:space="preserve"> is requested to note the change of title to ‘provide input to data models for digital information services for VTS’.</w:t>
        </w:r>
        <w:r w:rsidR="00191C7C" w:rsidRPr="00191C7C">
          <w:rPr>
            <w:rFonts w:asciiTheme="minorHAnsi" w:hAnsiTheme="minorHAnsi" w:cstheme="minorHAnsi"/>
            <w:noProof/>
            <w:webHidden/>
          </w:rPr>
          <w:tab/>
        </w:r>
      </w:hyperlink>
    </w:p>
    <w:p w14:paraId="3A3BB89F" w14:textId="06C04DA5" w:rsidR="00191C7C" w:rsidRPr="00191C7C" w:rsidRDefault="00E01DA2" w:rsidP="00191C7C">
      <w:pPr>
        <w:pStyle w:val="Tabledesillustrations"/>
        <w:numPr>
          <w:ilvl w:val="0"/>
          <w:numId w:val="48"/>
        </w:numPr>
        <w:tabs>
          <w:tab w:val="clear" w:pos="1418"/>
        </w:tabs>
        <w:spacing w:before="0" w:after="0"/>
        <w:ind w:right="284"/>
        <w:rPr>
          <w:rFonts w:asciiTheme="minorHAnsi" w:eastAsiaTheme="minorEastAsia" w:hAnsiTheme="minorHAnsi" w:cstheme="minorHAnsi"/>
          <w:noProof/>
          <w:lang w:eastAsia="en-GB"/>
        </w:rPr>
      </w:pPr>
      <w:hyperlink w:anchor="_Toc4745545" w:history="1">
        <w:r w:rsidR="00191C7C" w:rsidRPr="00191C7C">
          <w:rPr>
            <w:rStyle w:val="Lienhypertexte"/>
            <w:rFonts w:asciiTheme="minorHAnsi" w:hAnsiTheme="minorHAnsi" w:cstheme="minorHAnsi"/>
            <w:noProof/>
          </w:rPr>
          <w:t>The</w:t>
        </w:r>
        <w:r w:rsidR="00191C7C" w:rsidRPr="00191C7C">
          <w:rPr>
            <w:rStyle w:val="Lienhypertexte"/>
            <w:rFonts w:asciiTheme="minorHAnsi" w:hAnsiTheme="minorHAnsi" w:cstheme="minorHAnsi"/>
            <w:b/>
            <w:noProof/>
          </w:rPr>
          <w:t xml:space="preserve"> Committee Secretary</w:t>
        </w:r>
        <w:r w:rsidR="00191C7C" w:rsidRPr="00191C7C">
          <w:rPr>
            <w:rStyle w:val="Lienhypertexte"/>
            <w:rFonts w:asciiTheme="minorHAnsi" w:hAnsiTheme="minorHAnsi" w:cstheme="minorHAnsi"/>
            <w:noProof/>
          </w:rPr>
          <w:t xml:space="preserve"> is requested to forward the liaison note (VTS46-13.2.2) on reach out for emerging technologies to ENAV.</w:t>
        </w:r>
        <w:r w:rsidR="00191C7C" w:rsidRPr="00191C7C">
          <w:rPr>
            <w:rFonts w:asciiTheme="minorHAnsi" w:hAnsiTheme="minorHAnsi" w:cstheme="minorHAnsi"/>
            <w:noProof/>
            <w:webHidden/>
          </w:rPr>
          <w:tab/>
        </w:r>
      </w:hyperlink>
    </w:p>
    <w:p w14:paraId="20267C89" w14:textId="112D8BF2" w:rsidR="00191C7C" w:rsidRPr="00191C7C" w:rsidRDefault="00E01DA2" w:rsidP="00191C7C">
      <w:pPr>
        <w:pStyle w:val="Tabledesillustrations"/>
        <w:numPr>
          <w:ilvl w:val="0"/>
          <w:numId w:val="48"/>
        </w:numPr>
        <w:tabs>
          <w:tab w:val="clear" w:pos="1418"/>
        </w:tabs>
        <w:spacing w:before="0" w:after="0"/>
        <w:ind w:right="284"/>
        <w:rPr>
          <w:rFonts w:asciiTheme="minorHAnsi" w:eastAsiaTheme="minorEastAsia" w:hAnsiTheme="minorHAnsi" w:cstheme="minorHAnsi"/>
          <w:noProof/>
          <w:lang w:eastAsia="en-GB"/>
        </w:rPr>
      </w:pPr>
      <w:hyperlink w:anchor="_Toc4745546" w:history="1">
        <w:r w:rsidR="00191C7C" w:rsidRPr="00191C7C">
          <w:rPr>
            <w:rStyle w:val="Lienhypertexte"/>
            <w:rFonts w:asciiTheme="minorHAnsi" w:hAnsiTheme="minorHAnsi" w:cstheme="minorHAnsi"/>
            <w:noProof/>
          </w:rPr>
          <w:t xml:space="preserve">The </w:t>
        </w:r>
        <w:r w:rsidR="00191C7C" w:rsidRPr="00191C7C">
          <w:rPr>
            <w:rStyle w:val="Lienhypertexte"/>
            <w:rFonts w:asciiTheme="minorHAnsi" w:hAnsiTheme="minorHAnsi" w:cstheme="minorHAnsi"/>
            <w:b/>
            <w:noProof/>
          </w:rPr>
          <w:t>IALA Secretariat</w:t>
        </w:r>
        <w:r w:rsidR="00191C7C" w:rsidRPr="00191C7C">
          <w:rPr>
            <w:rStyle w:val="Lienhypertexte"/>
            <w:rFonts w:asciiTheme="minorHAnsi" w:hAnsiTheme="minorHAnsi" w:cstheme="minorHAnsi"/>
            <w:noProof/>
          </w:rPr>
          <w:t xml:space="preserve"> is requested to publish a news item concerning the GPS Rollover as a news item on the IALA website.</w:t>
        </w:r>
        <w:r w:rsidR="00191C7C" w:rsidRPr="00191C7C">
          <w:rPr>
            <w:rFonts w:asciiTheme="minorHAnsi" w:hAnsiTheme="minorHAnsi" w:cstheme="minorHAnsi"/>
            <w:noProof/>
            <w:webHidden/>
          </w:rPr>
          <w:tab/>
        </w:r>
      </w:hyperlink>
    </w:p>
    <w:p w14:paraId="7F846643" w14:textId="1B5E824E" w:rsidR="00191C7C" w:rsidRPr="00191C7C" w:rsidRDefault="00E01DA2" w:rsidP="00191C7C">
      <w:pPr>
        <w:pStyle w:val="Tabledesillustrations"/>
        <w:numPr>
          <w:ilvl w:val="0"/>
          <w:numId w:val="48"/>
        </w:numPr>
        <w:tabs>
          <w:tab w:val="clear" w:pos="1418"/>
        </w:tabs>
        <w:spacing w:before="0" w:after="0"/>
        <w:ind w:right="284"/>
        <w:rPr>
          <w:rFonts w:asciiTheme="minorHAnsi" w:eastAsiaTheme="minorEastAsia" w:hAnsiTheme="minorHAnsi" w:cstheme="minorHAnsi"/>
          <w:noProof/>
          <w:lang w:eastAsia="en-GB"/>
        </w:rPr>
      </w:pPr>
      <w:hyperlink w:anchor="_Toc4745547" w:history="1">
        <w:r w:rsidR="00191C7C" w:rsidRPr="00191C7C">
          <w:rPr>
            <w:rStyle w:val="Lienhypertexte"/>
            <w:rFonts w:asciiTheme="minorHAnsi" w:hAnsiTheme="minorHAnsi" w:cstheme="minorHAnsi"/>
            <w:noProof/>
          </w:rPr>
          <w:t xml:space="preserve">The </w:t>
        </w:r>
        <w:r w:rsidR="00191C7C" w:rsidRPr="00191C7C">
          <w:rPr>
            <w:rStyle w:val="Lienhypertexte"/>
            <w:rFonts w:asciiTheme="minorHAnsi" w:hAnsiTheme="minorHAnsi" w:cstheme="minorHAnsi"/>
            <w:b/>
            <w:noProof/>
          </w:rPr>
          <w:t>Committee Secretary</w:t>
        </w:r>
        <w:r w:rsidR="00191C7C" w:rsidRPr="00191C7C">
          <w:rPr>
            <w:rStyle w:val="Lienhypertexte"/>
            <w:rFonts w:asciiTheme="minorHAnsi" w:hAnsiTheme="minorHAnsi" w:cstheme="minorHAnsi"/>
            <w:noProof/>
          </w:rPr>
          <w:t xml:space="preserve"> is requested to forward the draft IALA Guideline on VTS awareness for navigating officers (document VTS46-13.2.1) as a working paper to VTS47.</w:t>
        </w:r>
        <w:r w:rsidR="00191C7C" w:rsidRPr="00191C7C">
          <w:rPr>
            <w:rFonts w:asciiTheme="minorHAnsi" w:hAnsiTheme="minorHAnsi" w:cstheme="minorHAnsi"/>
            <w:noProof/>
            <w:webHidden/>
          </w:rPr>
          <w:tab/>
        </w:r>
      </w:hyperlink>
    </w:p>
    <w:p w14:paraId="15541805" w14:textId="13B9B771" w:rsidR="00191C7C" w:rsidRPr="00191C7C" w:rsidRDefault="00E01DA2" w:rsidP="00191C7C">
      <w:pPr>
        <w:pStyle w:val="Tabledesillustrations"/>
        <w:numPr>
          <w:ilvl w:val="0"/>
          <w:numId w:val="48"/>
        </w:numPr>
        <w:tabs>
          <w:tab w:val="clear" w:pos="1418"/>
        </w:tabs>
        <w:spacing w:before="0" w:after="0"/>
        <w:ind w:right="284"/>
        <w:rPr>
          <w:rFonts w:asciiTheme="minorHAnsi" w:eastAsiaTheme="minorEastAsia" w:hAnsiTheme="minorHAnsi" w:cstheme="minorHAnsi"/>
          <w:noProof/>
          <w:lang w:eastAsia="en-GB"/>
        </w:rPr>
      </w:pPr>
      <w:hyperlink w:anchor="_Toc4745548" w:history="1">
        <w:r w:rsidR="00191C7C" w:rsidRPr="00191C7C">
          <w:rPr>
            <w:rStyle w:val="Lienhypertexte"/>
            <w:rFonts w:asciiTheme="minorHAnsi" w:hAnsiTheme="minorHAnsi" w:cstheme="minorHAnsi"/>
            <w:noProof/>
          </w:rPr>
          <w:t xml:space="preserve">The </w:t>
        </w:r>
        <w:r w:rsidR="00191C7C" w:rsidRPr="00191C7C">
          <w:rPr>
            <w:rStyle w:val="Lienhypertexte"/>
            <w:rFonts w:asciiTheme="minorHAnsi" w:hAnsiTheme="minorHAnsi" w:cstheme="minorHAnsi"/>
            <w:b/>
            <w:noProof/>
          </w:rPr>
          <w:t>IALA Secretariat</w:t>
        </w:r>
        <w:r w:rsidR="00191C7C" w:rsidRPr="00191C7C">
          <w:rPr>
            <w:rStyle w:val="Lienhypertexte"/>
            <w:rFonts w:asciiTheme="minorHAnsi" w:hAnsiTheme="minorHAnsi" w:cstheme="minorHAnsi"/>
            <w:noProof/>
          </w:rPr>
          <w:t xml:space="preserve"> is requested to finalise the rebranded VTS model courses and publish them.</w:t>
        </w:r>
        <w:r w:rsidR="00191C7C" w:rsidRPr="00191C7C">
          <w:rPr>
            <w:rFonts w:asciiTheme="minorHAnsi" w:hAnsiTheme="minorHAnsi" w:cstheme="minorHAnsi"/>
            <w:noProof/>
            <w:webHidden/>
          </w:rPr>
          <w:tab/>
        </w:r>
      </w:hyperlink>
    </w:p>
    <w:p w14:paraId="562A3F12" w14:textId="56BF1A01" w:rsidR="00191C7C" w:rsidRPr="00191C7C" w:rsidRDefault="00E01DA2" w:rsidP="00191C7C">
      <w:pPr>
        <w:pStyle w:val="Tabledesillustrations"/>
        <w:numPr>
          <w:ilvl w:val="0"/>
          <w:numId w:val="48"/>
        </w:numPr>
        <w:tabs>
          <w:tab w:val="clear" w:pos="1418"/>
        </w:tabs>
        <w:spacing w:before="0" w:after="0"/>
        <w:ind w:right="284"/>
        <w:rPr>
          <w:rFonts w:asciiTheme="minorHAnsi" w:eastAsiaTheme="minorEastAsia" w:hAnsiTheme="minorHAnsi" w:cstheme="minorHAnsi"/>
          <w:noProof/>
          <w:lang w:eastAsia="en-GB"/>
        </w:rPr>
      </w:pPr>
      <w:hyperlink w:anchor="_Toc4745549" w:history="1">
        <w:r w:rsidR="00191C7C" w:rsidRPr="00191C7C">
          <w:rPr>
            <w:rStyle w:val="Lienhypertexte"/>
            <w:rFonts w:asciiTheme="minorHAnsi" w:hAnsiTheme="minorHAnsi" w:cstheme="minorHAnsi"/>
            <w:noProof/>
          </w:rPr>
          <w:t xml:space="preserve">The </w:t>
        </w:r>
        <w:r w:rsidR="00191C7C" w:rsidRPr="00191C7C">
          <w:rPr>
            <w:rStyle w:val="Lienhypertexte"/>
            <w:rFonts w:asciiTheme="minorHAnsi" w:hAnsiTheme="minorHAnsi" w:cstheme="minorHAnsi"/>
            <w:b/>
            <w:noProof/>
          </w:rPr>
          <w:t>Committee Secretary</w:t>
        </w:r>
        <w:r w:rsidR="00191C7C" w:rsidRPr="00191C7C">
          <w:rPr>
            <w:rStyle w:val="Lienhypertexte"/>
            <w:rFonts w:asciiTheme="minorHAnsi" w:hAnsiTheme="minorHAnsi" w:cstheme="minorHAnsi"/>
            <w:noProof/>
          </w:rPr>
          <w:t xml:space="preserve"> is requested to forward the VTS Task List (2018 – 2022) (VTS46-7.1) and the Task Register (2018 – 2022) (VTS46-7.2) as working papers to VTS47.</w:t>
        </w:r>
        <w:r w:rsidR="00191C7C" w:rsidRPr="00191C7C">
          <w:rPr>
            <w:rFonts w:asciiTheme="minorHAnsi" w:hAnsiTheme="minorHAnsi" w:cstheme="minorHAnsi"/>
            <w:noProof/>
            <w:webHidden/>
          </w:rPr>
          <w:tab/>
        </w:r>
      </w:hyperlink>
    </w:p>
    <w:p w14:paraId="2DC28BC7" w14:textId="7C557BCA" w:rsidR="00191C7C" w:rsidRPr="00191C7C" w:rsidRDefault="00E01DA2" w:rsidP="00191C7C">
      <w:pPr>
        <w:pStyle w:val="Tabledesillustrations"/>
        <w:numPr>
          <w:ilvl w:val="0"/>
          <w:numId w:val="48"/>
        </w:numPr>
        <w:tabs>
          <w:tab w:val="clear" w:pos="1418"/>
        </w:tabs>
        <w:spacing w:before="0" w:after="0"/>
        <w:ind w:right="284"/>
        <w:rPr>
          <w:rFonts w:asciiTheme="minorHAnsi" w:eastAsiaTheme="minorEastAsia" w:hAnsiTheme="minorHAnsi" w:cstheme="minorHAnsi"/>
          <w:noProof/>
          <w:lang w:eastAsia="en-GB"/>
        </w:rPr>
      </w:pPr>
      <w:hyperlink w:anchor="_Toc4745550" w:history="1">
        <w:r w:rsidR="00191C7C" w:rsidRPr="00191C7C">
          <w:rPr>
            <w:rStyle w:val="Lienhypertexte"/>
            <w:rFonts w:asciiTheme="minorHAnsi" w:hAnsiTheme="minorHAnsi" w:cstheme="minorHAnsi"/>
            <w:noProof/>
          </w:rPr>
          <w:t xml:space="preserve">The </w:t>
        </w:r>
        <w:r w:rsidR="00191C7C" w:rsidRPr="00191C7C">
          <w:rPr>
            <w:rStyle w:val="Lienhypertexte"/>
            <w:rFonts w:asciiTheme="minorHAnsi" w:hAnsiTheme="minorHAnsi" w:cstheme="minorHAnsi"/>
            <w:b/>
            <w:noProof/>
          </w:rPr>
          <w:t>IALA Secretariat</w:t>
        </w:r>
        <w:r w:rsidR="00191C7C" w:rsidRPr="00191C7C">
          <w:rPr>
            <w:rStyle w:val="Lienhypertexte"/>
            <w:rFonts w:asciiTheme="minorHAnsi" w:hAnsiTheme="minorHAnsi" w:cstheme="minorHAnsi"/>
            <w:noProof/>
          </w:rPr>
          <w:t xml:space="preserve"> is requested to forward the report of VTS46 (VTS46-14.1) to the IALA Council, to note after 8 March 2019.</w:t>
        </w:r>
        <w:r w:rsidR="00191C7C" w:rsidRPr="00191C7C">
          <w:rPr>
            <w:rFonts w:asciiTheme="minorHAnsi" w:hAnsiTheme="minorHAnsi" w:cstheme="minorHAnsi"/>
            <w:noProof/>
            <w:webHidden/>
          </w:rPr>
          <w:tab/>
        </w:r>
      </w:hyperlink>
    </w:p>
    <w:p w14:paraId="1B791CE6" w14:textId="77777777" w:rsidR="00191C7C" w:rsidRPr="00191C7C" w:rsidRDefault="00191C7C" w:rsidP="00191C7C">
      <w:pPr>
        <w:pStyle w:val="ActionItem"/>
        <w:rPr>
          <w:rFonts w:asciiTheme="minorHAnsi" w:hAnsiTheme="minorHAnsi" w:cstheme="minorHAnsi"/>
          <w:sz w:val="28"/>
          <w:highlight w:val="yellow"/>
        </w:rPr>
      </w:pPr>
      <w:r w:rsidRPr="00191C7C">
        <w:rPr>
          <w:rFonts w:asciiTheme="minorHAnsi" w:hAnsiTheme="minorHAnsi" w:cstheme="minorHAnsi"/>
          <w:highlight w:val="yellow"/>
        </w:rPr>
        <w:fldChar w:fldCharType="end"/>
      </w:r>
    </w:p>
    <w:p w14:paraId="10566199" w14:textId="77777777" w:rsidR="00191C7C" w:rsidRPr="00191C7C" w:rsidRDefault="00191C7C" w:rsidP="00191C7C">
      <w:pPr>
        <w:pStyle w:val="ActionItem"/>
        <w:rPr>
          <w:rFonts w:asciiTheme="minorHAnsi" w:hAnsiTheme="minorHAnsi" w:cstheme="minorHAnsi"/>
        </w:rPr>
      </w:pPr>
      <w:r w:rsidRPr="00191C7C">
        <w:rPr>
          <w:rFonts w:asciiTheme="minorHAnsi" w:hAnsiTheme="minorHAnsi" w:cstheme="minorHAnsi"/>
        </w:rPr>
        <w:t>Action Items for Participants</w:t>
      </w:r>
    </w:p>
    <w:p w14:paraId="5CEAED57" w14:textId="0E102EB6" w:rsidR="00191C7C" w:rsidRPr="00191C7C" w:rsidRDefault="00191C7C" w:rsidP="00191C7C">
      <w:pPr>
        <w:pStyle w:val="Tabledesillustrations"/>
        <w:numPr>
          <w:ilvl w:val="0"/>
          <w:numId w:val="48"/>
        </w:numPr>
        <w:tabs>
          <w:tab w:val="clear" w:pos="1418"/>
        </w:tabs>
        <w:spacing w:before="0" w:after="0"/>
        <w:ind w:right="284"/>
        <w:rPr>
          <w:rFonts w:asciiTheme="minorHAnsi" w:eastAsiaTheme="minorEastAsia" w:hAnsiTheme="minorHAnsi" w:cstheme="minorHAnsi"/>
          <w:noProof/>
          <w:lang w:eastAsia="en-GB"/>
        </w:rPr>
      </w:pPr>
      <w:r w:rsidRPr="00191C7C">
        <w:rPr>
          <w:rFonts w:asciiTheme="minorHAnsi" w:hAnsiTheme="minorHAnsi" w:cstheme="minorHAnsi"/>
          <w:highlight w:val="yellow"/>
          <w:lang w:val="en-US" w:eastAsia="en-GB"/>
        </w:rPr>
        <w:fldChar w:fldCharType="begin"/>
      </w:r>
      <w:r w:rsidRPr="00191C7C">
        <w:rPr>
          <w:rFonts w:asciiTheme="minorHAnsi" w:hAnsiTheme="minorHAnsi" w:cstheme="minorHAnsi"/>
          <w:highlight w:val="yellow"/>
          <w:lang w:val="en-US" w:eastAsia="en-GB"/>
        </w:rPr>
        <w:instrText xml:space="preserve"> TOC \f w \t "Action Participants,1" \c "Figure" </w:instrText>
      </w:r>
      <w:r w:rsidRPr="00191C7C">
        <w:rPr>
          <w:rFonts w:asciiTheme="minorHAnsi" w:hAnsiTheme="minorHAnsi" w:cstheme="minorHAnsi"/>
          <w:highlight w:val="yellow"/>
          <w:lang w:val="en-US" w:eastAsia="en-GB"/>
        </w:rPr>
        <w:fldChar w:fldCharType="separate"/>
      </w:r>
      <w:r w:rsidRPr="00191C7C">
        <w:rPr>
          <w:rFonts w:asciiTheme="minorHAnsi" w:hAnsiTheme="minorHAnsi" w:cstheme="minorHAnsi"/>
          <w:lang w:val="en-US" w:eastAsia="en-GB"/>
        </w:rPr>
        <w:t xml:space="preserve">That </w:t>
      </w:r>
      <w:r w:rsidRPr="00191C7C">
        <w:rPr>
          <w:rFonts w:asciiTheme="minorHAnsi" w:hAnsiTheme="minorHAnsi" w:cstheme="minorHAnsi"/>
          <w:b/>
          <w:noProof/>
        </w:rPr>
        <w:t>Committee Members</w:t>
      </w:r>
      <w:r w:rsidRPr="00191C7C">
        <w:rPr>
          <w:rFonts w:asciiTheme="minorHAnsi" w:hAnsiTheme="minorHAnsi" w:cstheme="minorHAnsi"/>
          <w:noProof/>
        </w:rPr>
        <w:t xml:space="preserve"> are invited to forward any further comments on revision 2.3.1 of the draft new resolution (VTS46-13.2.5) to Neil Trainor (neil.trainor@amsa.gov.au) for collation and consideration by the correspondence Group for input to the June Seminar.</w:t>
      </w:r>
      <w:r w:rsidRPr="00191C7C">
        <w:rPr>
          <w:rFonts w:asciiTheme="minorHAnsi" w:hAnsiTheme="minorHAnsi" w:cstheme="minorHAnsi"/>
          <w:noProof/>
        </w:rPr>
        <w:tab/>
      </w:r>
    </w:p>
    <w:p w14:paraId="3BA01CBD" w14:textId="66BDACE1" w:rsidR="00191C7C" w:rsidRPr="00191C7C" w:rsidRDefault="00191C7C" w:rsidP="00191C7C">
      <w:pPr>
        <w:pStyle w:val="Tabledesillustrations"/>
        <w:numPr>
          <w:ilvl w:val="0"/>
          <w:numId w:val="48"/>
        </w:numPr>
        <w:tabs>
          <w:tab w:val="clear" w:pos="1418"/>
        </w:tabs>
        <w:spacing w:before="0" w:after="0"/>
        <w:ind w:right="284"/>
        <w:rPr>
          <w:rFonts w:asciiTheme="minorHAnsi" w:eastAsiaTheme="minorEastAsia" w:hAnsiTheme="minorHAnsi" w:cstheme="minorHAnsi"/>
          <w:noProof/>
          <w:lang w:eastAsia="en-GB"/>
        </w:rPr>
      </w:pPr>
      <w:r w:rsidRPr="00191C7C">
        <w:rPr>
          <w:rFonts w:asciiTheme="minorHAnsi" w:hAnsiTheme="minorHAnsi" w:cstheme="minorHAnsi"/>
          <w:noProof/>
          <w:lang w:eastAsia="en-GB"/>
        </w:rPr>
        <w:t xml:space="preserve">That </w:t>
      </w:r>
      <w:r w:rsidRPr="00191C7C">
        <w:rPr>
          <w:rFonts w:asciiTheme="minorHAnsi" w:hAnsiTheme="minorHAnsi" w:cstheme="minorHAnsi"/>
          <w:b/>
          <w:noProof/>
          <w:color w:val="000000"/>
        </w:rPr>
        <w:t>Muhammad Shahid Khan</w:t>
      </w:r>
      <w:r w:rsidRPr="00191C7C">
        <w:rPr>
          <w:rFonts w:asciiTheme="minorHAnsi" w:hAnsiTheme="minorHAnsi" w:cstheme="minorHAnsi"/>
          <w:noProof/>
          <w:color w:val="000000"/>
        </w:rPr>
        <w:t xml:space="preserve"> i</w:t>
      </w:r>
      <w:r w:rsidRPr="00191C7C">
        <w:rPr>
          <w:rFonts w:asciiTheme="minorHAnsi" w:hAnsiTheme="minorHAnsi" w:cstheme="minorHAnsi"/>
          <w:noProof/>
          <w:lang w:eastAsia="en-GB"/>
        </w:rPr>
        <w:t xml:space="preserve">s requested to bring the </w:t>
      </w:r>
      <w:r w:rsidRPr="00191C7C">
        <w:rPr>
          <w:rFonts w:asciiTheme="minorHAnsi" w:hAnsiTheme="minorHAnsi" w:cstheme="minorHAnsi"/>
          <w:noProof/>
        </w:rPr>
        <w:t>Guideline on Promulgating the Requirements of a VTS to Mariners – A VTS Users Guide Template (VTS46-13.2.3) to the attention of the UK Hydrographic Office if the document is approved by Council.</w:t>
      </w:r>
      <w:r w:rsidRPr="00191C7C">
        <w:rPr>
          <w:rFonts w:asciiTheme="minorHAnsi" w:hAnsiTheme="minorHAnsi" w:cstheme="minorHAnsi"/>
          <w:noProof/>
        </w:rPr>
        <w:tab/>
      </w:r>
    </w:p>
    <w:p w14:paraId="087B5B5A" w14:textId="268FDB78" w:rsidR="00191C7C" w:rsidRPr="00191C7C" w:rsidRDefault="00191C7C" w:rsidP="00191C7C">
      <w:pPr>
        <w:pStyle w:val="Tabledesillustrations"/>
        <w:numPr>
          <w:ilvl w:val="0"/>
          <w:numId w:val="48"/>
        </w:numPr>
        <w:tabs>
          <w:tab w:val="clear" w:pos="1418"/>
        </w:tabs>
        <w:spacing w:before="0" w:after="0"/>
        <w:ind w:right="284"/>
        <w:rPr>
          <w:rFonts w:asciiTheme="minorHAnsi" w:eastAsiaTheme="minorEastAsia" w:hAnsiTheme="minorHAnsi" w:cstheme="minorHAnsi"/>
          <w:noProof/>
          <w:lang w:eastAsia="en-GB"/>
        </w:rPr>
      </w:pPr>
      <w:r w:rsidRPr="00191C7C">
        <w:rPr>
          <w:rFonts w:asciiTheme="minorHAnsi" w:hAnsiTheme="minorHAnsi" w:cstheme="minorHAnsi"/>
          <w:noProof/>
        </w:rPr>
        <w:t>That</w:t>
      </w:r>
      <w:r w:rsidRPr="00191C7C">
        <w:rPr>
          <w:rFonts w:asciiTheme="minorHAnsi" w:hAnsiTheme="minorHAnsi" w:cstheme="minorHAnsi"/>
          <w:b/>
          <w:noProof/>
        </w:rPr>
        <w:t xml:space="preserve"> Committee Members</w:t>
      </w:r>
      <w:r w:rsidRPr="00191C7C">
        <w:rPr>
          <w:rFonts w:asciiTheme="minorHAnsi" w:hAnsiTheme="minorHAnsi" w:cstheme="minorHAnsi"/>
          <w:noProof/>
        </w:rPr>
        <w:t xml:space="preserve"> are requested to identify a database and web expert to manage the technical aspects of the database of the IALA VTS Questionnaire by 1 April 2019.</w:t>
      </w:r>
      <w:r w:rsidRPr="00191C7C">
        <w:rPr>
          <w:rFonts w:asciiTheme="minorHAnsi" w:hAnsiTheme="minorHAnsi" w:cstheme="minorHAnsi"/>
          <w:noProof/>
        </w:rPr>
        <w:tab/>
      </w:r>
    </w:p>
    <w:p w14:paraId="7F6C3341" w14:textId="77E34017" w:rsidR="00191C7C" w:rsidRPr="00191C7C" w:rsidRDefault="00191C7C" w:rsidP="00191C7C">
      <w:pPr>
        <w:pStyle w:val="Tabledesillustrations"/>
        <w:numPr>
          <w:ilvl w:val="0"/>
          <w:numId w:val="48"/>
        </w:numPr>
        <w:tabs>
          <w:tab w:val="clear" w:pos="1418"/>
        </w:tabs>
        <w:spacing w:before="0" w:after="0"/>
        <w:ind w:right="284"/>
        <w:rPr>
          <w:rFonts w:asciiTheme="minorHAnsi" w:eastAsiaTheme="minorEastAsia" w:hAnsiTheme="minorHAnsi" w:cstheme="minorHAnsi"/>
          <w:noProof/>
          <w:lang w:eastAsia="en-GB"/>
        </w:rPr>
      </w:pPr>
      <w:r w:rsidRPr="00191C7C">
        <w:rPr>
          <w:rFonts w:asciiTheme="minorHAnsi" w:hAnsiTheme="minorHAnsi" w:cstheme="minorHAnsi"/>
          <w:noProof/>
        </w:rPr>
        <w:t xml:space="preserve">The </w:t>
      </w:r>
      <w:r w:rsidRPr="00191C7C">
        <w:rPr>
          <w:rFonts w:asciiTheme="minorHAnsi" w:hAnsiTheme="minorHAnsi" w:cstheme="minorHAnsi"/>
          <w:b/>
          <w:noProof/>
        </w:rPr>
        <w:t>Chair of Working Group 3</w:t>
      </w:r>
      <w:r w:rsidRPr="00191C7C">
        <w:rPr>
          <w:rFonts w:asciiTheme="minorHAnsi" w:hAnsiTheme="minorHAnsi" w:cstheme="minorHAnsi"/>
          <w:noProof/>
        </w:rPr>
        <w:t xml:space="preserve"> is requested to integrate the work of the subgroup into the current working paper and to forward this to the IALA secretariat to be available for further processing at VTS47.</w:t>
      </w:r>
      <w:r w:rsidRPr="00191C7C">
        <w:rPr>
          <w:rFonts w:asciiTheme="minorHAnsi" w:hAnsiTheme="minorHAnsi" w:cstheme="minorHAnsi"/>
          <w:noProof/>
        </w:rPr>
        <w:tab/>
      </w:r>
    </w:p>
    <w:p w14:paraId="74F74137" w14:textId="5F76FA70" w:rsidR="00191C7C" w:rsidRPr="00191C7C" w:rsidRDefault="00191C7C" w:rsidP="00191C7C">
      <w:pPr>
        <w:pStyle w:val="Tabledesillustrations"/>
        <w:numPr>
          <w:ilvl w:val="0"/>
          <w:numId w:val="48"/>
        </w:numPr>
        <w:tabs>
          <w:tab w:val="clear" w:pos="1418"/>
        </w:tabs>
        <w:spacing w:before="0" w:after="0"/>
        <w:ind w:right="284"/>
        <w:rPr>
          <w:rFonts w:asciiTheme="minorHAnsi" w:eastAsiaTheme="minorEastAsia" w:hAnsiTheme="minorHAnsi" w:cstheme="minorHAnsi"/>
          <w:noProof/>
          <w:lang w:eastAsia="en-GB"/>
        </w:rPr>
      </w:pPr>
      <w:r w:rsidRPr="00191C7C">
        <w:rPr>
          <w:rFonts w:asciiTheme="minorHAnsi" w:hAnsiTheme="minorHAnsi" w:cstheme="minorHAnsi"/>
          <w:noProof/>
          <w:color w:val="000000" w:themeColor="text1"/>
        </w:rPr>
        <w:t xml:space="preserve">The </w:t>
      </w:r>
      <w:r w:rsidRPr="00191C7C">
        <w:rPr>
          <w:rFonts w:asciiTheme="minorHAnsi" w:hAnsiTheme="minorHAnsi" w:cstheme="minorHAnsi"/>
          <w:b/>
          <w:noProof/>
          <w:color w:val="000000" w:themeColor="text1"/>
        </w:rPr>
        <w:t>Chair of Working Group 3</w:t>
      </w:r>
      <w:r w:rsidRPr="00191C7C">
        <w:rPr>
          <w:rFonts w:asciiTheme="minorHAnsi" w:hAnsiTheme="minorHAnsi" w:cstheme="minorHAnsi"/>
          <w:noProof/>
          <w:color w:val="000000" w:themeColor="text1"/>
        </w:rPr>
        <w:t xml:space="preserve"> is requested to prepare a paper on the continuation of this topic and its consequences for the work in the working group.</w:t>
      </w:r>
      <w:r w:rsidRPr="00191C7C">
        <w:rPr>
          <w:rFonts w:asciiTheme="minorHAnsi" w:hAnsiTheme="minorHAnsi" w:cstheme="minorHAnsi"/>
          <w:noProof/>
        </w:rPr>
        <w:tab/>
      </w:r>
    </w:p>
    <w:p w14:paraId="4C8DDDE1" w14:textId="7272914C" w:rsidR="00191C7C" w:rsidRPr="00191C7C" w:rsidRDefault="00191C7C" w:rsidP="00191C7C">
      <w:pPr>
        <w:pStyle w:val="Tabledesillustrations"/>
        <w:numPr>
          <w:ilvl w:val="0"/>
          <w:numId w:val="48"/>
        </w:numPr>
        <w:tabs>
          <w:tab w:val="clear" w:pos="1418"/>
        </w:tabs>
        <w:spacing w:before="0" w:after="0"/>
        <w:ind w:right="284"/>
        <w:rPr>
          <w:rFonts w:asciiTheme="minorHAnsi" w:eastAsiaTheme="minorEastAsia" w:hAnsiTheme="minorHAnsi" w:cstheme="minorHAnsi"/>
          <w:noProof/>
          <w:lang w:eastAsia="en-GB"/>
        </w:rPr>
      </w:pPr>
      <w:r w:rsidRPr="00191C7C">
        <w:rPr>
          <w:rFonts w:asciiTheme="minorHAnsi" w:hAnsiTheme="minorHAnsi" w:cstheme="minorHAnsi"/>
          <w:noProof/>
        </w:rPr>
        <w:lastRenderedPageBreak/>
        <w:t xml:space="preserve">The </w:t>
      </w:r>
      <w:r w:rsidRPr="00191C7C">
        <w:rPr>
          <w:rFonts w:asciiTheme="minorHAnsi" w:hAnsiTheme="minorHAnsi" w:cstheme="minorHAnsi"/>
          <w:b/>
          <w:noProof/>
        </w:rPr>
        <w:t>Chair of Working Group 3</w:t>
      </w:r>
      <w:r w:rsidRPr="00191C7C">
        <w:rPr>
          <w:rFonts w:asciiTheme="minorHAnsi" w:hAnsiTheme="minorHAnsi" w:cstheme="minorHAnsi"/>
          <w:noProof/>
        </w:rPr>
        <w:t xml:space="preserve"> is requested to integrate the work of the subgroup into the current working paper and to forward this to the IALA secretariat to be available for further processing at VTS47.</w:t>
      </w:r>
      <w:r w:rsidRPr="00191C7C">
        <w:rPr>
          <w:rFonts w:asciiTheme="minorHAnsi" w:hAnsiTheme="minorHAnsi" w:cstheme="minorHAnsi"/>
          <w:noProof/>
        </w:rPr>
        <w:tab/>
      </w:r>
      <w:bookmarkStart w:id="4" w:name="_GoBack"/>
      <w:bookmarkEnd w:id="4"/>
    </w:p>
    <w:p w14:paraId="7985E729" w14:textId="77777777" w:rsidR="00191C7C" w:rsidRPr="000C2327" w:rsidRDefault="00191C7C" w:rsidP="00191C7C">
      <w:pPr>
        <w:jc w:val="both"/>
        <w:rPr>
          <w:rFonts w:asciiTheme="minorHAnsi" w:hAnsiTheme="minorHAnsi" w:cstheme="minorHAnsi"/>
          <w:highlight w:val="yellow"/>
          <w:lang w:val="en-US"/>
        </w:rPr>
      </w:pPr>
      <w:r w:rsidRPr="00191C7C">
        <w:rPr>
          <w:rFonts w:asciiTheme="minorHAnsi" w:hAnsiTheme="minorHAnsi" w:cstheme="minorHAnsi"/>
          <w:highlight w:val="yellow"/>
          <w:lang w:val="en-US"/>
        </w:rPr>
        <w:fldChar w:fldCharType="end"/>
      </w:r>
    </w:p>
    <w:p w14:paraId="201B2D85" w14:textId="77777777" w:rsidR="00191C7C" w:rsidRDefault="00191C7C" w:rsidP="00A446C9">
      <w:pPr>
        <w:pStyle w:val="Titre"/>
        <w:rPr>
          <w:rFonts w:ascii="Calibri" w:hAnsi="Calibri"/>
          <w:color w:val="0070C0"/>
        </w:rPr>
      </w:pPr>
    </w:p>
    <w:sectPr w:rsidR="00191C7C" w:rsidSect="00402074">
      <w:headerReference w:type="default" r:id="rId9"/>
      <w:pgSz w:w="11906" w:h="16838"/>
      <w:pgMar w:top="709"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DF1E6C" w14:textId="77777777" w:rsidR="005227F1" w:rsidRDefault="005227F1" w:rsidP="00362CD9">
      <w:r>
        <w:separator/>
      </w:r>
    </w:p>
  </w:endnote>
  <w:endnote w:type="continuationSeparator" w:id="0">
    <w:p w14:paraId="4C1BB689" w14:textId="77777777" w:rsidR="005227F1" w:rsidRDefault="005227F1"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Bold">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012C94" w14:textId="77777777" w:rsidR="005227F1" w:rsidRDefault="005227F1" w:rsidP="00362CD9">
      <w:r>
        <w:separator/>
      </w:r>
    </w:p>
  </w:footnote>
  <w:footnote w:type="continuationSeparator" w:id="0">
    <w:p w14:paraId="1FCEA25B" w14:textId="77777777" w:rsidR="005227F1" w:rsidRDefault="005227F1" w:rsidP="00362CD9">
      <w:r>
        <w:continuationSeparator/>
      </w:r>
    </w:p>
  </w:footnote>
  <w:footnote w:id="1">
    <w:p w14:paraId="13DFA22D" w14:textId="3BCF7A71" w:rsidR="00037DF4" w:rsidRPr="00037DF4" w:rsidRDefault="00037DF4">
      <w:pPr>
        <w:pStyle w:val="Notedebasdepage"/>
      </w:pPr>
      <w:r w:rsidRPr="00037DF4">
        <w:rPr>
          <w:rStyle w:val="Appelnotedebasdep"/>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E0ACB" w14:textId="75CB4EA3" w:rsidR="00402074" w:rsidRDefault="00402074">
    <w:pPr>
      <w:pStyle w:val="En-tte"/>
    </w:pPr>
    <w:r>
      <w:rPr>
        <w:noProof/>
        <w:lang w:val="en-IE" w:eastAsia="en-IE"/>
      </w:rPr>
      <w:drawing>
        <wp:anchor distT="0" distB="0" distL="114300" distR="114300" simplePos="0" relativeHeight="251657216" behindDoc="0" locked="0" layoutInCell="1" allowOverlap="1" wp14:anchorId="2A90476B" wp14:editId="5F03249E">
          <wp:simplePos x="0" y="0"/>
          <wp:positionH relativeFrom="column">
            <wp:posOffset>5533390</wp:posOffset>
          </wp:positionH>
          <wp:positionV relativeFrom="paragraph">
            <wp:posOffset>-421958</wp:posOffset>
          </wp:positionV>
          <wp:extent cx="533400" cy="519862"/>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33400" cy="519862"/>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39616CE"/>
    <w:multiLevelType w:val="hybridMultilevel"/>
    <w:tmpl w:val="219CE080"/>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6" w15:restartNumberingAfterBreak="0">
    <w:nsid w:val="19C37E91"/>
    <w:multiLevelType w:val="multilevel"/>
    <w:tmpl w:val="1E702340"/>
    <w:lvl w:ilvl="0">
      <w:start w:val="1"/>
      <w:numFmt w:val="decimal"/>
      <w:lvlText w:val="%1"/>
      <w:lvlJc w:val="left"/>
      <w:pPr>
        <w:tabs>
          <w:tab w:val="num" w:pos="567"/>
        </w:tabs>
        <w:ind w:left="567" w:hanging="567"/>
      </w:pPr>
      <w:rPr>
        <w:rFonts w:hint="default"/>
      </w:rPr>
    </w:lvl>
    <w:lvl w:ilvl="1">
      <w:start w:val="1"/>
      <w:numFmt w:val="decimal"/>
      <w:pStyle w:val="Titre2"/>
      <w:lvlText w:val="%1.%2"/>
      <w:lvlJc w:val="left"/>
      <w:pPr>
        <w:tabs>
          <w:tab w:val="num" w:pos="851"/>
        </w:tabs>
        <w:ind w:left="851" w:hanging="851"/>
      </w:pPr>
      <w:rPr>
        <w:rFonts w:hint="default"/>
      </w:rPr>
    </w:lvl>
    <w:lvl w:ilvl="2">
      <w:start w:val="1"/>
      <w:numFmt w:val="decimal"/>
      <w:pStyle w:val="Titre3"/>
      <w:lvlText w:val="%1.%2.%3"/>
      <w:lvlJc w:val="left"/>
      <w:pPr>
        <w:tabs>
          <w:tab w:val="num" w:pos="992"/>
        </w:tabs>
        <w:ind w:left="992" w:hanging="992"/>
      </w:pPr>
      <w:rPr>
        <w:rFonts w:hint="default"/>
      </w:rPr>
    </w:lvl>
    <w:lvl w:ilvl="3">
      <w:start w:val="1"/>
      <w:numFmt w:val="decimal"/>
      <w:pStyle w:val="Titre4"/>
      <w:lvlText w:val="%1.%2.%3.%4"/>
      <w:lvlJc w:val="left"/>
      <w:pPr>
        <w:tabs>
          <w:tab w:val="num" w:pos="1134"/>
        </w:tabs>
        <w:ind w:left="1134" w:hanging="113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43272B0"/>
    <w:multiLevelType w:val="hybridMultilevel"/>
    <w:tmpl w:val="1D36F4D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FA3137E"/>
    <w:multiLevelType w:val="hybridMultilevel"/>
    <w:tmpl w:val="06A42EE0"/>
    <w:lvl w:ilvl="0" w:tplc="AB74FCC0">
      <w:start w:val="1"/>
      <w:numFmt w:val="decimal"/>
      <w:lvlText w:val="%1."/>
      <w:lvlJc w:val="left"/>
      <w:pPr>
        <w:tabs>
          <w:tab w:val="num" w:pos="0"/>
        </w:tabs>
        <w:ind w:left="567" w:hanging="567"/>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8"/>
  </w:num>
  <w:num w:numId="4">
    <w:abstractNumId w:val="23"/>
  </w:num>
  <w:num w:numId="5">
    <w:abstractNumId w:val="17"/>
  </w:num>
  <w:num w:numId="6">
    <w:abstractNumId w:val="4"/>
  </w:num>
  <w:num w:numId="7">
    <w:abstractNumId w:val="25"/>
  </w:num>
  <w:num w:numId="8">
    <w:abstractNumId w:val="11"/>
  </w:num>
  <w:num w:numId="9">
    <w:abstractNumId w:val="9"/>
  </w:num>
  <w:num w:numId="10">
    <w:abstractNumId w:val="19"/>
  </w:num>
  <w:num w:numId="11">
    <w:abstractNumId w:val="18"/>
  </w:num>
  <w:num w:numId="12">
    <w:abstractNumId w:val="16"/>
  </w:num>
  <w:num w:numId="13">
    <w:abstractNumId w:val="24"/>
  </w:num>
  <w:num w:numId="14">
    <w:abstractNumId w:val="6"/>
  </w:num>
  <w:num w:numId="15">
    <w:abstractNumId w:val="27"/>
  </w:num>
  <w:num w:numId="16">
    <w:abstractNumId w:val="14"/>
  </w:num>
  <w:num w:numId="17">
    <w:abstractNumId w:val="7"/>
  </w:num>
  <w:num w:numId="18">
    <w:abstractNumId w:val="21"/>
  </w:num>
  <w:num w:numId="19">
    <w:abstractNumId w:val="14"/>
  </w:num>
  <w:num w:numId="20">
    <w:abstractNumId w:val="14"/>
  </w:num>
  <w:num w:numId="21">
    <w:abstractNumId w:val="14"/>
  </w:num>
  <w:num w:numId="22">
    <w:abstractNumId w:val="14"/>
  </w:num>
  <w:num w:numId="23">
    <w:abstractNumId w:val="22"/>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20"/>
  </w:num>
  <w:num w:numId="34">
    <w:abstractNumId w:val="20"/>
  </w:num>
  <w:num w:numId="35">
    <w:abstractNumId w:val="20"/>
  </w:num>
  <w:num w:numId="36">
    <w:abstractNumId w:val="12"/>
  </w:num>
  <w:num w:numId="37">
    <w:abstractNumId w:val="6"/>
  </w:num>
  <w:num w:numId="38">
    <w:abstractNumId w:val="16"/>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3"/>
  </w:num>
  <w:num w:numId="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6"/>
  </w:num>
  <w:num w:numId="49">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revisionView w:inkAnnotations="0"/>
  <w:defaultTabStop w:val="720"/>
  <w:hyphenationZone w:val="425"/>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278D9"/>
    <w:rsid w:val="00037DF4"/>
    <w:rsid w:val="0004257A"/>
    <w:rsid w:val="0004700E"/>
    <w:rsid w:val="00070C13"/>
    <w:rsid w:val="00084F33"/>
    <w:rsid w:val="00093F7B"/>
    <w:rsid w:val="000A77A7"/>
    <w:rsid w:val="000B1707"/>
    <w:rsid w:val="000C1B3E"/>
    <w:rsid w:val="00110AE7"/>
    <w:rsid w:val="001230A0"/>
    <w:rsid w:val="00177F4D"/>
    <w:rsid w:val="00180DDA"/>
    <w:rsid w:val="00191C7C"/>
    <w:rsid w:val="001B2A2D"/>
    <w:rsid w:val="001B737D"/>
    <w:rsid w:val="001C44A3"/>
    <w:rsid w:val="001D4B1F"/>
    <w:rsid w:val="001E0E15"/>
    <w:rsid w:val="001F528A"/>
    <w:rsid w:val="001F62E6"/>
    <w:rsid w:val="001F704E"/>
    <w:rsid w:val="00207A8C"/>
    <w:rsid w:val="002125B0"/>
    <w:rsid w:val="00232749"/>
    <w:rsid w:val="00243228"/>
    <w:rsid w:val="00251483"/>
    <w:rsid w:val="00255CAA"/>
    <w:rsid w:val="00257562"/>
    <w:rsid w:val="00263E12"/>
    <w:rsid w:val="00264305"/>
    <w:rsid w:val="002803D9"/>
    <w:rsid w:val="002A0346"/>
    <w:rsid w:val="002A4487"/>
    <w:rsid w:val="002B49E9"/>
    <w:rsid w:val="002C632E"/>
    <w:rsid w:val="002D3E8B"/>
    <w:rsid w:val="002D4575"/>
    <w:rsid w:val="002D5C0C"/>
    <w:rsid w:val="002E03D1"/>
    <w:rsid w:val="002E6B74"/>
    <w:rsid w:val="002E6FCA"/>
    <w:rsid w:val="0032531A"/>
    <w:rsid w:val="00346EE8"/>
    <w:rsid w:val="00356CD0"/>
    <w:rsid w:val="00362CD9"/>
    <w:rsid w:val="003761CA"/>
    <w:rsid w:val="00380DAF"/>
    <w:rsid w:val="003B28F5"/>
    <w:rsid w:val="003B53F1"/>
    <w:rsid w:val="003B7B7D"/>
    <w:rsid w:val="003C54CB"/>
    <w:rsid w:val="003C7A2A"/>
    <w:rsid w:val="003D2DC1"/>
    <w:rsid w:val="003D69D0"/>
    <w:rsid w:val="003F2918"/>
    <w:rsid w:val="003F430E"/>
    <w:rsid w:val="00402074"/>
    <w:rsid w:val="0041088C"/>
    <w:rsid w:val="00420A38"/>
    <w:rsid w:val="00431B19"/>
    <w:rsid w:val="004661AD"/>
    <w:rsid w:val="004C046C"/>
    <w:rsid w:val="004D1D85"/>
    <w:rsid w:val="004D3C3A"/>
    <w:rsid w:val="004E1CD1"/>
    <w:rsid w:val="004F6D8A"/>
    <w:rsid w:val="005107EB"/>
    <w:rsid w:val="00521345"/>
    <w:rsid w:val="005227F1"/>
    <w:rsid w:val="00526DF0"/>
    <w:rsid w:val="00545CC4"/>
    <w:rsid w:val="005518DC"/>
    <w:rsid w:val="00551FFF"/>
    <w:rsid w:val="005607A2"/>
    <w:rsid w:val="0057198B"/>
    <w:rsid w:val="00580996"/>
    <w:rsid w:val="00597FAE"/>
    <w:rsid w:val="005B32A3"/>
    <w:rsid w:val="005C0D44"/>
    <w:rsid w:val="005C566C"/>
    <w:rsid w:val="005C7E69"/>
    <w:rsid w:val="005E262D"/>
    <w:rsid w:val="005F23D3"/>
    <w:rsid w:val="005F7E20"/>
    <w:rsid w:val="006153BB"/>
    <w:rsid w:val="00634C53"/>
    <w:rsid w:val="006633C3"/>
    <w:rsid w:val="00663ECD"/>
    <w:rsid w:val="006652C3"/>
    <w:rsid w:val="00676572"/>
    <w:rsid w:val="00691FD0"/>
    <w:rsid w:val="00692148"/>
    <w:rsid w:val="006B1F7B"/>
    <w:rsid w:val="006C5948"/>
    <w:rsid w:val="006F2A74"/>
    <w:rsid w:val="007118F5"/>
    <w:rsid w:val="00712AA4"/>
    <w:rsid w:val="007146C4"/>
    <w:rsid w:val="00721AA1"/>
    <w:rsid w:val="00724B67"/>
    <w:rsid w:val="00734A01"/>
    <w:rsid w:val="007547F8"/>
    <w:rsid w:val="00765622"/>
    <w:rsid w:val="00770B6C"/>
    <w:rsid w:val="00783FEA"/>
    <w:rsid w:val="007C346C"/>
    <w:rsid w:val="0080294B"/>
    <w:rsid w:val="0082480E"/>
    <w:rsid w:val="00830E8A"/>
    <w:rsid w:val="00832545"/>
    <w:rsid w:val="00850293"/>
    <w:rsid w:val="00851373"/>
    <w:rsid w:val="00851BA6"/>
    <w:rsid w:val="0085654D"/>
    <w:rsid w:val="00861160"/>
    <w:rsid w:val="0086654F"/>
    <w:rsid w:val="008A356F"/>
    <w:rsid w:val="008A4653"/>
    <w:rsid w:val="008A4717"/>
    <w:rsid w:val="008A50CC"/>
    <w:rsid w:val="008D1694"/>
    <w:rsid w:val="008D49E5"/>
    <w:rsid w:val="008D79CB"/>
    <w:rsid w:val="008F07BC"/>
    <w:rsid w:val="0092692B"/>
    <w:rsid w:val="00943E9C"/>
    <w:rsid w:val="00953F4D"/>
    <w:rsid w:val="00960BB8"/>
    <w:rsid w:val="00964F5C"/>
    <w:rsid w:val="00971A61"/>
    <w:rsid w:val="009831C0"/>
    <w:rsid w:val="0099161D"/>
    <w:rsid w:val="00992DC9"/>
    <w:rsid w:val="00A0389B"/>
    <w:rsid w:val="00A446C9"/>
    <w:rsid w:val="00A635D6"/>
    <w:rsid w:val="00A8553A"/>
    <w:rsid w:val="00A92B44"/>
    <w:rsid w:val="00A93AED"/>
    <w:rsid w:val="00AD0D4C"/>
    <w:rsid w:val="00AE1319"/>
    <w:rsid w:val="00AE34BB"/>
    <w:rsid w:val="00B02A96"/>
    <w:rsid w:val="00B226F2"/>
    <w:rsid w:val="00B274DF"/>
    <w:rsid w:val="00B56BDF"/>
    <w:rsid w:val="00B65812"/>
    <w:rsid w:val="00B85CD6"/>
    <w:rsid w:val="00B90A27"/>
    <w:rsid w:val="00B9554D"/>
    <w:rsid w:val="00BB2B9F"/>
    <w:rsid w:val="00BB7D9E"/>
    <w:rsid w:val="00BC76F3"/>
    <w:rsid w:val="00BD3CB8"/>
    <w:rsid w:val="00BD4E6F"/>
    <w:rsid w:val="00BF32F0"/>
    <w:rsid w:val="00BF4DCE"/>
    <w:rsid w:val="00C05CE5"/>
    <w:rsid w:val="00C6171E"/>
    <w:rsid w:val="00CA6F2C"/>
    <w:rsid w:val="00CF1871"/>
    <w:rsid w:val="00D1133E"/>
    <w:rsid w:val="00D17A34"/>
    <w:rsid w:val="00D26628"/>
    <w:rsid w:val="00D332B3"/>
    <w:rsid w:val="00D55207"/>
    <w:rsid w:val="00D92B45"/>
    <w:rsid w:val="00D95962"/>
    <w:rsid w:val="00DB347C"/>
    <w:rsid w:val="00DC389B"/>
    <w:rsid w:val="00DE2FEE"/>
    <w:rsid w:val="00E00607"/>
    <w:rsid w:val="00E00BE9"/>
    <w:rsid w:val="00E22A11"/>
    <w:rsid w:val="00E31E5C"/>
    <w:rsid w:val="00E558C3"/>
    <w:rsid w:val="00E55927"/>
    <w:rsid w:val="00E912A6"/>
    <w:rsid w:val="00EA4844"/>
    <w:rsid w:val="00EA4D9C"/>
    <w:rsid w:val="00EA5A97"/>
    <w:rsid w:val="00EB75EE"/>
    <w:rsid w:val="00EE2A34"/>
    <w:rsid w:val="00EE4C1D"/>
    <w:rsid w:val="00EF3685"/>
    <w:rsid w:val="00F159EB"/>
    <w:rsid w:val="00F25BF4"/>
    <w:rsid w:val="00F267DB"/>
    <w:rsid w:val="00F46F6F"/>
    <w:rsid w:val="00F60608"/>
    <w:rsid w:val="00F62217"/>
    <w:rsid w:val="00FB17A9"/>
    <w:rsid w:val="00FB527C"/>
    <w:rsid w:val="00FB5685"/>
    <w:rsid w:val="00FB6F75"/>
    <w:rsid w:val="00FC0EB3"/>
    <w:rsid w:val="00FD675E"/>
    <w:rsid w:val="00FE274D"/>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17A9"/>
    <w:rPr>
      <w:rFonts w:ascii="Arial" w:hAnsi="Arial" w:cs="Calibri"/>
      <w:sz w:val="22"/>
      <w:szCs w:val="22"/>
    </w:rPr>
  </w:style>
  <w:style w:type="paragraph" w:styleId="Titre1">
    <w:name w:val="heading 1"/>
    <w:basedOn w:val="Normal"/>
    <w:next w:val="Corpsdetexte"/>
    <w:link w:val="Titre1Car"/>
    <w:qFormat/>
    <w:rsid w:val="006633C3"/>
    <w:pPr>
      <w:keepNext/>
      <w:spacing w:before="240" w:after="240"/>
      <w:outlineLvl w:val="0"/>
    </w:pPr>
    <w:rPr>
      <w:b/>
      <w:color w:val="548DD4" w:themeColor="text2" w:themeTint="99"/>
      <w:kern w:val="28"/>
      <w:sz w:val="24"/>
      <w:lang w:eastAsia="de-DE"/>
    </w:rPr>
  </w:style>
  <w:style w:type="paragraph" w:styleId="Titre2">
    <w:name w:val="heading 2"/>
    <w:basedOn w:val="Normal"/>
    <w:next w:val="Corpsdetexte"/>
    <w:link w:val="Titre2Car"/>
    <w:qFormat/>
    <w:rsid w:val="00D332B3"/>
    <w:pPr>
      <w:numPr>
        <w:ilvl w:val="1"/>
        <w:numId w:val="37"/>
      </w:numPr>
      <w:spacing w:before="120" w:after="120"/>
      <w:outlineLvl w:val="1"/>
    </w:pPr>
    <w:rPr>
      <w:b/>
    </w:rPr>
  </w:style>
  <w:style w:type="paragraph" w:styleId="Titre3">
    <w:name w:val="heading 3"/>
    <w:basedOn w:val="Normal"/>
    <w:next w:val="Corpsdetexte"/>
    <w:link w:val="Titre3Car"/>
    <w:qFormat/>
    <w:rsid w:val="00D332B3"/>
    <w:pPr>
      <w:keepNext/>
      <w:numPr>
        <w:ilvl w:val="2"/>
        <w:numId w:val="37"/>
      </w:numPr>
      <w:spacing w:before="120" w:after="120"/>
      <w:outlineLvl w:val="2"/>
    </w:pPr>
    <w:rPr>
      <w:szCs w:val="20"/>
      <w:lang w:eastAsia="de-DE"/>
    </w:rPr>
  </w:style>
  <w:style w:type="paragraph" w:styleId="Titre4">
    <w:name w:val="heading 4"/>
    <w:basedOn w:val="Normal"/>
    <w:next w:val="Retraitcorpsdetexte"/>
    <w:link w:val="Titre4Car"/>
    <w:rsid w:val="00D332B3"/>
    <w:pPr>
      <w:keepNext/>
      <w:numPr>
        <w:ilvl w:val="3"/>
        <w:numId w:val="37"/>
      </w:numPr>
      <w:spacing w:before="120" w:after="120"/>
      <w:outlineLvl w:val="3"/>
    </w:pPr>
    <w:rPr>
      <w:szCs w:val="20"/>
      <w:lang w:val="en-US" w:eastAsia="de-DE"/>
    </w:rPr>
  </w:style>
  <w:style w:type="paragraph" w:styleId="Titre5">
    <w:name w:val="heading 5"/>
    <w:basedOn w:val="Normal"/>
    <w:next w:val="Normal"/>
    <w:link w:val="Titre5Car"/>
    <w:rsid w:val="00D332B3"/>
    <w:pPr>
      <w:numPr>
        <w:ilvl w:val="4"/>
        <w:numId w:val="37"/>
      </w:numPr>
      <w:spacing w:before="240" w:after="120"/>
      <w:outlineLvl w:val="4"/>
    </w:pPr>
    <w:rPr>
      <w:rFonts w:eastAsia="Times New Roman" w:cs="Times New Roman"/>
      <w:szCs w:val="20"/>
      <w:lang w:val="de-DE" w:eastAsia="de-DE"/>
    </w:rPr>
  </w:style>
  <w:style w:type="paragraph" w:styleId="Titre6">
    <w:name w:val="heading 6"/>
    <w:basedOn w:val="Normal"/>
    <w:next w:val="Retraitcorpsdetexte2"/>
    <w:link w:val="Titre6Car"/>
    <w:rsid w:val="00D332B3"/>
    <w:pPr>
      <w:numPr>
        <w:ilvl w:val="5"/>
        <w:numId w:val="37"/>
      </w:numPr>
      <w:tabs>
        <w:tab w:val="left" w:pos="1418"/>
      </w:tabs>
      <w:spacing w:before="120" w:after="120"/>
      <w:outlineLvl w:val="5"/>
    </w:pPr>
    <w:rPr>
      <w:szCs w:val="20"/>
      <w:lang w:val="de-DE" w:eastAsia="de-DE"/>
    </w:rPr>
  </w:style>
  <w:style w:type="paragraph" w:styleId="Titre7">
    <w:name w:val="heading 7"/>
    <w:basedOn w:val="Normal"/>
    <w:next w:val="Retraitcorpsdetexte2"/>
    <w:link w:val="Titre7Car"/>
    <w:rsid w:val="00D332B3"/>
    <w:pPr>
      <w:numPr>
        <w:ilvl w:val="6"/>
        <w:numId w:val="37"/>
      </w:numPr>
      <w:tabs>
        <w:tab w:val="left" w:pos="1701"/>
      </w:tabs>
      <w:spacing w:before="120" w:after="120"/>
      <w:outlineLvl w:val="6"/>
    </w:pPr>
    <w:rPr>
      <w:szCs w:val="20"/>
      <w:lang w:val="de-DE" w:eastAsia="de-DE"/>
    </w:rPr>
  </w:style>
  <w:style w:type="paragraph" w:styleId="Titre8">
    <w:name w:val="heading 8"/>
    <w:basedOn w:val="Normal"/>
    <w:next w:val="Retraitcorpsdetexte2"/>
    <w:link w:val="Titre8Car"/>
    <w:rsid w:val="00D332B3"/>
    <w:pPr>
      <w:numPr>
        <w:ilvl w:val="7"/>
        <w:numId w:val="37"/>
      </w:numPr>
      <w:tabs>
        <w:tab w:val="left" w:pos="1985"/>
      </w:tabs>
      <w:spacing w:before="120" w:after="120"/>
      <w:outlineLvl w:val="7"/>
    </w:pPr>
    <w:rPr>
      <w:szCs w:val="20"/>
      <w:lang w:val="de-DE" w:eastAsia="de-DE"/>
    </w:rPr>
  </w:style>
  <w:style w:type="paragraph" w:styleId="Titre9">
    <w:name w:val="heading 9"/>
    <w:basedOn w:val="Normal"/>
    <w:next w:val="Retraitcorpsdetexte2"/>
    <w:link w:val="Titre9Car"/>
    <w:rsid w:val="00D332B3"/>
    <w:pPr>
      <w:numPr>
        <w:ilvl w:val="8"/>
        <w:numId w:val="37"/>
      </w:numPr>
      <w:tabs>
        <w:tab w:val="left" w:pos="2268"/>
      </w:tabs>
      <w:spacing w:before="120" w:after="120"/>
      <w:outlineLvl w:val="8"/>
    </w:pPr>
    <w:rPr>
      <w:szCs w:val="20"/>
      <w:lang w:val="de-DE" w:eastAsia="de-D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6633C3"/>
    <w:rPr>
      <w:rFonts w:ascii="Arial" w:hAnsi="Arial" w:cs="Calibri"/>
      <w:b/>
      <w:color w:val="548DD4" w:themeColor="text2" w:themeTint="99"/>
      <w:kern w:val="28"/>
      <w:sz w:val="24"/>
      <w:szCs w:val="22"/>
      <w:lang w:eastAsia="de-DE"/>
    </w:rPr>
  </w:style>
  <w:style w:type="character" w:customStyle="1" w:styleId="Titre2Car">
    <w:name w:val="Titre 2 Car"/>
    <w:link w:val="Titre2"/>
    <w:rsid w:val="00E00BE9"/>
    <w:rPr>
      <w:rFonts w:ascii="Arial" w:hAnsi="Arial" w:cs="Calibri"/>
      <w:b/>
      <w:lang w:eastAsia="en-GB"/>
    </w:rPr>
  </w:style>
  <w:style w:type="paragraph" w:customStyle="1" w:styleId="Annex">
    <w:name w:val="Annex"/>
    <w:basedOn w:val="Titre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Corpsdetexte"/>
    <w:rsid w:val="008D1694"/>
    <w:pPr>
      <w:numPr>
        <w:numId w:val="6"/>
      </w:numPr>
      <w:spacing w:before="120" w:after="120"/>
    </w:pPr>
    <w:rPr>
      <w:rFonts w:cs="Arial"/>
      <w:b/>
      <w:caps/>
      <w:sz w:val="24"/>
    </w:rPr>
  </w:style>
  <w:style w:type="paragraph" w:customStyle="1" w:styleId="AnnexHeading2">
    <w:name w:val="Annex Heading 2"/>
    <w:basedOn w:val="Normal"/>
    <w:next w:val="Corpsdetexte"/>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Corpsdetexte"/>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Corpsdetexte">
    <w:name w:val="Body Text"/>
    <w:basedOn w:val="Normal"/>
    <w:link w:val="CorpsdetexteCar"/>
    <w:qFormat/>
    <w:rsid w:val="008D1694"/>
    <w:pPr>
      <w:spacing w:after="120"/>
      <w:jc w:val="both"/>
    </w:pPr>
  </w:style>
  <w:style w:type="character" w:customStyle="1" w:styleId="CorpsdetexteCar">
    <w:name w:val="Corps de texte Car"/>
    <w:link w:val="Corpsdetexte"/>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Pieddepage">
    <w:name w:val="footer"/>
    <w:basedOn w:val="Normal"/>
    <w:link w:val="PieddepageCar"/>
    <w:uiPriority w:val="99"/>
    <w:rsid w:val="008D1694"/>
    <w:pPr>
      <w:tabs>
        <w:tab w:val="center" w:pos="4820"/>
        <w:tab w:val="right" w:pos="9639"/>
      </w:tabs>
    </w:pPr>
  </w:style>
  <w:style w:type="character" w:customStyle="1" w:styleId="PieddepageCar">
    <w:name w:val="Pied de page Car"/>
    <w:link w:val="Pieddepage"/>
    <w:uiPriority w:val="99"/>
    <w:rsid w:val="00084F33"/>
    <w:rPr>
      <w:rFonts w:ascii="Arial" w:hAnsi="Arial" w:cs="Times New Roman"/>
      <w:szCs w:val="24"/>
    </w:rPr>
  </w:style>
  <w:style w:type="paragraph" w:styleId="En-tte">
    <w:name w:val="header"/>
    <w:basedOn w:val="Normal"/>
    <w:link w:val="En-tteCar"/>
    <w:uiPriority w:val="99"/>
    <w:rsid w:val="008D1694"/>
    <w:pPr>
      <w:tabs>
        <w:tab w:val="center" w:pos="4820"/>
        <w:tab w:val="right" w:pos="9639"/>
      </w:tabs>
    </w:pPr>
  </w:style>
  <w:style w:type="character" w:customStyle="1" w:styleId="En-tteCar">
    <w:name w:val="En-tête Car"/>
    <w:link w:val="En-tte"/>
    <w:uiPriority w:val="99"/>
    <w:rsid w:val="005C566C"/>
    <w:rPr>
      <w:rFonts w:ascii="Arial" w:eastAsia="Calibri" w:hAnsi="Arial" w:cs="Times New Roman"/>
      <w:szCs w:val="24"/>
      <w:lang w:eastAsia="en-GB"/>
    </w:rPr>
  </w:style>
  <w:style w:type="character" w:customStyle="1" w:styleId="Titre3Car">
    <w:name w:val="Titre 3 Car"/>
    <w:link w:val="Titre3"/>
    <w:rsid w:val="00E00BE9"/>
    <w:rPr>
      <w:rFonts w:ascii="Arial" w:hAnsi="Arial" w:cs="Calibri"/>
      <w:szCs w:val="20"/>
      <w:lang w:eastAsia="de-DE"/>
    </w:rPr>
  </w:style>
  <w:style w:type="character" w:customStyle="1" w:styleId="Titre4Car">
    <w:name w:val="Titre 4 Car"/>
    <w:link w:val="Titre4"/>
    <w:rsid w:val="00E00BE9"/>
    <w:rPr>
      <w:rFonts w:ascii="Arial" w:hAnsi="Arial" w:cs="Calibri"/>
      <w:szCs w:val="20"/>
      <w:lang w:val="en-US" w:eastAsia="de-DE"/>
    </w:rPr>
  </w:style>
  <w:style w:type="character" w:customStyle="1" w:styleId="Titre5Car">
    <w:name w:val="Titre 5 Car"/>
    <w:link w:val="Titre5"/>
    <w:rsid w:val="00D332B3"/>
    <w:rPr>
      <w:rFonts w:ascii="Arial" w:eastAsia="Times New Roman" w:hAnsi="Arial" w:cs="Times New Roman"/>
      <w:szCs w:val="20"/>
      <w:lang w:val="de-DE" w:eastAsia="de-DE"/>
    </w:rPr>
  </w:style>
  <w:style w:type="character" w:customStyle="1" w:styleId="Titre6Car">
    <w:name w:val="Titre 6 Car"/>
    <w:link w:val="Titre6"/>
    <w:rsid w:val="00E00BE9"/>
    <w:rPr>
      <w:rFonts w:ascii="Arial" w:hAnsi="Arial" w:cs="Calibri"/>
      <w:szCs w:val="20"/>
      <w:lang w:val="de-DE" w:eastAsia="de-DE"/>
    </w:rPr>
  </w:style>
  <w:style w:type="character" w:customStyle="1" w:styleId="Titre7Car">
    <w:name w:val="Titre 7 Car"/>
    <w:link w:val="Titre7"/>
    <w:rsid w:val="00E00BE9"/>
    <w:rPr>
      <w:rFonts w:ascii="Arial" w:hAnsi="Arial" w:cs="Calibri"/>
      <w:szCs w:val="20"/>
      <w:lang w:val="de-DE" w:eastAsia="de-DE"/>
    </w:rPr>
  </w:style>
  <w:style w:type="character" w:customStyle="1" w:styleId="Titre8Car">
    <w:name w:val="Titre 8 Car"/>
    <w:link w:val="Titre8"/>
    <w:rsid w:val="00E00BE9"/>
    <w:rPr>
      <w:rFonts w:ascii="Arial" w:hAnsi="Arial" w:cs="Calibri"/>
      <w:szCs w:val="20"/>
      <w:lang w:val="de-DE" w:eastAsia="de-DE"/>
    </w:rPr>
  </w:style>
  <w:style w:type="character" w:customStyle="1" w:styleId="Titre9Car">
    <w:name w:val="Titre 9 Car"/>
    <w:link w:val="Titre9"/>
    <w:rsid w:val="00E00BE9"/>
    <w:rPr>
      <w:rFonts w:ascii="Arial" w:hAnsi="Arial" w:cs="Calibri"/>
      <w:szCs w:val="20"/>
      <w:lang w:val="de-DE" w:eastAsia="de-DE"/>
    </w:rPr>
  </w:style>
  <w:style w:type="character" w:styleId="Lienhypertexte">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Numrodepage">
    <w:name w:val="page number"/>
    <w:basedOn w:val="Policepardfaut"/>
    <w:rsid w:val="008D1694"/>
  </w:style>
  <w:style w:type="paragraph" w:styleId="Tabledesillustration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M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M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M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M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M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M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M7">
    <w:name w:val="toc 7"/>
    <w:basedOn w:val="Normal"/>
    <w:next w:val="Normal"/>
    <w:autoRedefine/>
    <w:semiHidden/>
    <w:rsid w:val="00243228"/>
    <w:pPr>
      <w:ind w:left="1200"/>
    </w:pPr>
    <w:rPr>
      <w:sz w:val="20"/>
      <w:szCs w:val="20"/>
    </w:rPr>
  </w:style>
  <w:style w:type="paragraph" w:styleId="TM8">
    <w:name w:val="toc 8"/>
    <w:basedOn w:val="Normal"/>
    <w:next w:val="Normal"/>
    <w:autoRedefine/>
    <w:semiHidden/>
    <w:rsid w:val="00243228"/>
    <w:pPr>
      <w:ind w:left="1440"/>
    </w:pPr>
    <w:rPr>
      <w:sz w:val="20"/>
      <w:szCs w:val="20"/>
    </w:rPr>
  </w:style>
  <w:style w:type="paragraph" w:styleId="TM9">
    <w:name w:val="toc 9"/>
    <w:basedOn w:val="Normal"/>
    <w:next w:val="Normal"/>
    <w:autoRedefine/>
    <w:semiHidden/>
    <w:rsid w:val="00243228"/>
    <w:pPr>
      <w:ind w:left="1680"/>
    </w:pPr>
    <w:rPr>
      <w:sz w:val="20"/>
      <w:szCs w:val="20"/>
    </w:rPr>
  </w:style>
  <w:style w:type="numbering" w:styleId="ArticleSection">
    <w:name w:val="Outline List 3"/>
    <w:basedOn w:val="Aucuneliste"/>
    <w:rsid w:val="008D1694"/>
    <w:pPr>
      <w:numPr>
        <w:numId w:val="9"/>
      </w:numPr>
    </w:pPr>
  </w:style>
  <w:style w:type="paragraph" w:styleId="Retraitcorpsdetexte">
    <w:name w:val="Body Text Indent"/>
    <w:basedOn w:val="Normal"/>
    <w:link w:val="RetraitcorpsdetexteCar"/>
    <w:rsid w:val="008D1694"/>
    <w:pPr>
      <w:spacing w:after="120"/>
      <w:ind w:left="567"/>
    </w:pPr>
  </w:style>
  <w:style w:type="character" w:customStyle="1" w:styleId="RetraitcorpsdetexteCar">
    <w:name w:val="Retrait corps de texte Car"/>
    <w:link w:val="Retraitcorpsdetexte"/>
    <w:rsid w:val="00243228"/>
    <w:rPr>
      <w:rFonts w:ascii="Arial" w:hAnsi="Arial" w:cs="Times New Roman"/>
      <w:szCs w:val="24"/>
    </w:rPr>
  </w:style>
  <w:style w:type="paragraph" w:styleId="Retraitcorpsdetexte2">
    <w:name w:val="Body Text Indent 2"/>
    <w:basedOn w:val="Normal"/>
    <w:link w:val="Retraitcorpsdetexte2Car"/>
    <w:rsid w:val="008D1694"/>
    <w:pPr>
      <w:spacing w:after="120"/>
      <w:ind w:left="1134"/>
      <w:jc w:val="both"/>
    </w:pPr>
    <w:rPr>
      <w:lang w:eastAsia="de-DE"/>
    </w:rPr>
  </w:style>
  <w:style w:type="character" w:customStyle="1" w:styleId="Retraitcorpsdetexte2Car">
    <w:name w:val="Retrait corps de texte 2 Car"/>
    <w:link w:val="Retraitcorpsdetexte2"/>
    <w:rsid w:val="00243228"/>
    <w:rPr>
      <w:rFonts w:ascii="Arial" w:hAnsi="Arial" w:cs="Times New Roman"/>
      <w:szCs w:val="24"/>
      <w:lang w:eastAsia="de-DE"/>
    </w:rPr>
  </w:style>
  <w:style w:type="character" w:styleId="Appelnotedebasdep">
    <w:name w:val="footnote reference"/>
    <w:semiHidden/>
    <w:rsid w:val="008D1694"/>
    <w:rPr>
      <w:rFonts w:ascii="Arial" w:hAnsi="Arial"/>
      <w:sz w:val="16"/>
    </w:rPr>
  </w:style>
  <w:style w:type="paragraph" w:styleId="Notedebasdepage">
    <w:name w:val="footnote text"/>
    <w:basedOn w:val="Normal"/>
    <w:link w:val="NotedebasdepageCar"/>
    <w:semiHidden/>
    <w:rsid w:val="00243228"/>
    <w:rPr>
      <w:sz w:val="20"/>
      <w:szCs w:val="20"/>
    </w:rPr>
  </w:style>
  <w:style w:type="character" w:customStyle="1" w:styleId="NotedebasdepageCar">
    <w:name w:val="Note de bas de page Car"/>
    <w:link w:val="Notedebasdepage"/>
    <w:semiHidden/>
    <w:rsid w:val="00243228"/>
    <w:rPr>
      <w:rFonts w:ascii="Arial" w:hAnsi="Arial" w:cs="Times New Roman"/>
      <w:sz w:val="20"/>
      <w:szCs w:val="20"/>
    </w:rPr>
  </w:style>
  <w:style w:type="paragraph" w:styleId="Sous-titre">
    <w:name w:val="Subtitle"/>
    <w:basedOn w:val="Normal"/>
    <w:link w:val="Sous-titreCar"/>
    <w:qFormat/>
    <w:rsid w:val="008D1694"/>
    <w:pPr>
      <w:spacing w:after="60"/>
      <w:jc w:val="center"/>
      <w:outlineLvl w:val="1"/>
    </w:pPr>
    <w:rPr>
      <w:rFonts w:cs="Arial"/>
    </w:rPr>
  </w:style>
  <w:style w:type="character" w:customStyle="1" w:styleId="Sous-titreCar">
    <w:name w:val="Sous-titre Car"/>
    <w:link w:val="Sous-titre"/>
    <w:rsid w:val="00243228"/>
    <w:rPr>
      <w:rFonts w:ascii="Arial" w:hAnsi="Arial" w:cs="Arial"/>
      <w:szCs w:val="24"/>
    </w:rPr>
  </w:style>
  <w:style w:type="paragraph" w:styleId="Titre">
    <w:name w:val="Title"/>
    <w:basedOn w:val="Normal"/>
    <w:link w:val="TitreCar"/>
    <w:qFormat/>
    <w:rsid w:val="00943E9C"/>
    <w:pPr>
      <w:spacing w:before="120" w:after="240"/>
      <w:jc w:val="center"/>
      <w:outlineLvl w:val="0"/>
    </w:pPr>
    <w:rPr>
      <w:rFonts w:cs="Arial"/>
      <w:b/>
      <w:bCs/>
      <w:kern w:val="28"/>
      <w:sz w:val="32"/>
      <w:szCs w:val="32"/>
    </w:rPr>
  </w:style>
  <w:style w:type="character" w:customStyle="1" w:styleId="TitreCar">
    <w:name w:val="Titre Car"/>
    <w:link w:val="Titr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Corpsdetexte"/>
    <w:rsid w:val="008D1694"/>
    <w:pPr>
      <w:numPr>
        <w:numId w:val="8"/>
      </w:numPr>
      <w:spacing w:before="120" w:after="120"/>
    </w:pPr>
    <w:rPr>
      <w:rFonts w:cs="Arial"/>
      <w:b/>
      <w:caps/>
      <w:sz w:val="24"/>
    </w:rPr>
  </w:style>
  <w:style w:type="paragraph" w:customStyle="1" w:styleId="AppendixHeading2">
    <w:name w:val="Appendix Heading 2"/>
    <w:basedOn w:val="Normal"/>
    <w:next w:val="Corpsdetexte"/>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Corpsdetexte"/>
    <w:rsid w:val="008D1694"/>
    <w:pPr>
      <w:numPr>
        <w:ilvl w:val="3"/>
        <w:numId w:val="8"/>
      </w:numPr>
      <w:spacing w:before="120" w:after="120"/>
    </w:pPr>
    <w:rPr>
      <w:rFonts w:cs="Arial"/>
    </w:rPr>
  </w:style>
  <w:style w:type="paragraph" w:customStyle="1" w:styleId="equation">
    <w:name w:val="equation"/>
    <w:basedOn w:val="Normal"/>
    <w:next w:val="Corpsdetexte"/>
    <w:qFormat/>
    <w:rsid w:val="008A50CC"/>
    <w:pPr>
      <w:keepNext/>
      <w:numPr>
        <w:numId w:val="36"/>
      </w:numPr>
      <w:tabs>
        <w:tab w:val="left" w:pos="142"/>
      </w:tabs>
      <w:spacing w:after="120"/>
      <w:jc w:val="right"/>
    </w:pPr>
    <w:rPr>
      <w:rFonts w:eastAsia="Times New Roman" w:cs="Times New Roman"/>
      <w:szCs w:val="24"/>
      <w:lang w:eastAsia="en-US"/>
    </w:rPr>
  </w:style>
  <w:style w:type="table" w:styleId="Grilledutableau">
    <w:name w:val="Table Grid"/>
    <w:basedOn w:val="Tableau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Textedebulles">
    <w:name w:val="Balloon Text"/>
    <w:basedOn w:val="Normal"/>
    <w:link w:val="TextedebullesCar"/>
    <w:uiPriority w:val="99"/>
    <w:semiHidden/>
    <w:unhideWhenUsed/>
    <w:rsid w:val="008A356F"/>
    <w:rPr>
      <w:rFonts w:ascii="Tahoma" w:hAnsi="Tahoma" w:cs="Tahoma"/>
      <w:sz w:val="16"/>
      <w:szCs w:val="16"/>
    </w:rPr>
  </w:style>
  <w:style w:type="character" w:customStyle="1" w:styleId="TextedebullesCar">
    <w:name w:val="Texte de bulles Car"/>
    <w:basedOn w:val="Policepardfaut"/>
    <w:link w:val="Textedebulles"/>
    <w:uiPriority w:val="99"/>
    <w:semiHidden/>
    <w:rsid w:val="008A356F"/>
    <w:rPr>
      <w:rFonts w:ascii="Tahoma" w:hAnsi="Tahoma" w:cs="Tahoma"/>
      <w:sz w:val="16"/>
      <w:szCs w:val="16"/>
    </w:rPr>
  </w:style>
  <w:style w:type="paragraph" w:styleId="Paragraphedeliste">
    <w:name w:val="List Paragraph"/>
    <w:basedOn w:val="Normal"/>
    <w:uiPriority w:val="34"/>
    <w:rsid w:val="00420A38"/>
    <w:pPr>
      <w:ind w:left="720"/>
      <w:contextualSpacing/>
    </w:pPr>
  </w:style>
  <w:style w:type="character" w:styleId="Marquedecommentaire">
    <w:name w:val="annotation reference"/>
    <w:basedOn w:val="Policepardfaut"/>
    <w:uiPriority w:val="99"/>
    <w:semiHidden/>
    <w:unhideWhenUsed/>
    <w:rsid w:val="00EA5A97"/>
    <w:rPr>
      <w:sz w:val="16"/>
      <w:szCs w:val="16"/>
    </w:rPr>
  </w:style>
  <w:style w:type="paragraph" w:styleId="Commentaire">
    <w:name w:val="annotation text"/>
    <w:basedOn w:val="Normal"/>
    <w:link w:val="CommentaireCar"/>
    <w:uiPriority w:val="99"/>
    <w:semiHidden/>
    <w:unhideWhenUsed/>
    <w:rsid w:val="00EA5A97"/>
    <w:rPr>
      <w:sz w:val="20"/>
      <w:szCs w:val="20"/>
    </w:rPr>
  </w:style>
  <w:style w:type="character" w:customStyle="1" w:styleId="CommentaireCar">
    <w:name w:val="Commentaire Car"/>
    <w:basedOn w:val="Policepardfaut"/>
    <w:link w:val="Commentaire"/>
    <w:uiPriority w:val="99"/>
    <w:semiHidden/>
    <w:rsid w:val="00EA5A97"/>
    <w:rPr>
      <w:rFonts w:ascii="Arial" w:hAnsi="Arial" w:cs="Calibri"/>
    </w:rPr>
  </w:style>
  <w:style w:type="paragraph" w:styleId="Objetducommentaire">
    <w:name w:val="annotation subject"/>
    <w:basedOn w:val="Commentaire"/>
    <w:next w:val="Commentaire"/>
    <w:link w:val="ObjetducommentaireCar"/>
    <w:uiPriority w:val="99"/>
    <w:semiHidden/>
    <w:unhideWhenUsed/>
    <w:rsid w:val="00EA5A97"/>
    <w:rPr>
      <w:b/>
      <w:bCs/>
    </w:rPr>
  </w:style>
  <w:style w:type="character" w:customStyle="1" w:styleId="ObjetducommentaireCar">
    <w:name w:val="Objet du commentaire Car"/>
    <w:basedOn w:val="CommentaireCar"/>
    <w:link w:val="Objetducommentaire"/>
    <w:uiPriority w:val="99"/>
    <w:semiHidden/>
    <w:rsid w:val="00EA5A97"/>
    <w:rPr>
      <w:rFonts w:ascii="Arial" w:hAnsi="Arial" w:cs="Calibri"/>
      <w:b/>
      <w:bCs/>
    </w:rPr>
  </w:style>
  <w:style w:type="character" w:customStyle="1" w:styleId="ActionItemChar">
    <w:name w:val="Action Item Char"/>
    <w:link w:val="ActionItem"/>
    <w:locked/>
    <w:rsid w:val="00BC76F3"/>
    <w:rPr>
      <w:rFonts w:cs="Calibri"/>
      <w:i/>
      <w:color w:val="0000FF"/>
      <w:sz w:val="22"/>
      <w:szCs w:val="22"/>
      <w:lang w:val="en-US"/>
    </w:rPr>
  </w:style>
  <w:style w:type="paragraph" w:customStyle="1" w:styleId="ActionItem">
    <w:name w:val="Action Item"/>
    <w:basedOn w:val="Normal"/>
    <w:next w:val="Normal"/>
    <w:link w:val="ActionItemChar"/>
    <w:qFormat/>
    <w:rsid w:val="00BC76F3"/>
    <w:pPr>
      <w:spacing w:before="120" w:after="120"/>
    </w:pPr>
    <w:rPr>
      <w:rFonts w:ascii="Calibri" w:hAnsi="Calibri"/>
      <w:i/>
      <w:color w:val="0000F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8369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6089A5-6FF8-44BD-B7F7-9AE7BEE7B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1055</Words>
  <Characters>6018</Characters>
  <Application>Microsoft Office Word</Application>
  <DocSecurity>0</DocSecurity>
  <Lines>50</Lines>
  <Paragraphs>14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Audrey Guinault</cp:lastModifiedBy>
  <cp:revision>2</cp:revision>
  <cp:lastPrinted>2019-09-20T15:56:00Z</cp:lastPrinted>
  <dcterms:created xsi:type="dcterms:W3CDTF">2019-09-20T15:58:00Z</dcterms:created>
  <dcterms:modified xsi:type="dcterms:W3CDTF">2019-09-20T15:58:00Z</dcterms:modified>
</cp:coreProperties>
</file>